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10" w:rsidRPr="000E7DDF" w:rsidRDefault="00C70A10" w:rsidP="00C70A10">
      <w:pPr>
        <w:jc w:val="center"/>
        <w:rPr>
          <w:rFonts w:ascii="宋体" w:eastAsia="宋体" w:hAnsi="宋体"/>
          <w:b/>
          <w:sz w:val="36"/>
        </w:rPr>
      </w:pPr>
      <w:r w:rsidRPr="000E7DDF">
        <w:rPr>
          <w:rFonts w:ascii="宋体" w:eastAsia="宋体" w:hAnsi="宋体" w:hint="eastAsia"/>
          <w:b/>
          <w:sz w:val="36"/>
        </w:rPr>
        <w:t>华东理工</w:t>
      </w:r>
      <w:r w:rsidRPr="000E7DDF">
        <w:rPr>
          <w:rFonts w:ascii="宋体" w:eastAsia="宋体" w:hAnsi="宋体"/>
          <w:b/>
          <w:sz w:val="36"/>
        </w:rPr>
        <w:t>大学</w:t>
      </w:r>
      <w:r>
        <w:rPr>
          <w:rFonts w:ascii="宋体" w:eastAsia="宋体" w:hAnsi="宋体" w:hint="eastAsia"/>
          <w:b/>
          <w:sz w:val="36"/>
        </w:rPr>
        <w:t>货物类</w:t>
      </w:r>
      <w:r w:rsidRPr="000E7DDF">
        <w:rPr>
          <w:rFonts w:ascii="宋体" w:eastAsia="宋体" w:hAnsi="宋体" w:hint="eastAsia"/>
          <w:b/>
          <w:sz w:val="36"/>
        </w:rPr>
        <w:t>采购合同审批</w:t>
      </w:r>
      <w:r w:rsidRPr="000E7DDF">
        <w:rPr>
          <w:rFonts w:ascii="宋体" w:eastAsia="宋体" w:hAnsi="宋体"/>
          <w:b/>
          <w:sz w:val="36"/>
        </w:rPr>
        <w:t>表</w:t>
      </w:r>
    </w:p>
    <w:p w:rsidR="00C70A10" w:rsidRDefault="00C70A10" w:rsidP="00C70A10">
      <w:pPr>
        <w:snapToGrid w:val="0"/>
        <w:jc w:val="center"/>
        <w:rPr>
          <w:rFonts w:eastAsia="楷体_GB2312"/>
          <w:sz w:val="24"/>
        </w:rPr>
      </w:pPr>
      <w:r w:rsidRPr="00B93D48"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5-</w:t>
      </w:r>
      <w:r>
        <w:rPr>
          <w:rFonts w:eastAsia="楷体_GB2312" w:hint="eastAsia"/>
          <w:sz w:val="24"/>
        </w:rPr>
        <w:t>5</w:t>
      </w:r>
      <w:r w:rsidRPr="00B93D48">
        <w:rPr>
          <w:rFonts w:eastAsia="楷体_GB2312" w:hint="eastAsia"/>
          <w:sz w:val="24"/>
        </w:rPr>
        <w:t>0</w:t>
      </w:r>
      <w:r w:rsidRPr="00B93D48">
        <w:rPr>
          <w:rFonts w:eastAsia="楷体_GB2312" w:hint="eastAsia"/>
          <w:sz w:val="24"/>
        </w:rPr>
        <w:t>万</w:t>
      </w:r>
      <w:r>
        <w:rPr>
          <w:rFonts w:eastAsia="楷体_GB2312" w:hint="eastAsia"/>
          <w:sz w:val="24"/>
        </w:rPr>
        <w:t>元</w:t>
      </w:r>
      <w:r w:rsidRPr="00B93D48">
        <w:rPr>
          <w:rFonts w:eastAsia="楷体_GB2312" w:hint="eastAsia"/>
          <w:sz w:val="24"/>
        </w:rPr>
        <w:t>）</w:t>
      </w:r>
    </w:p>
    <w:p w:rsidR="00C70A10" w:rsidRPr="009F2FB7" w:rsidRDefault="00C70A10" w:rsidP="00C70A10">
      <w:pPr>
        <w:ind w:firstLineChars="2067" w:firstLine="4876"/>
        <w:jc w:val="center"/>
        <w:rPr>
          <w:rFonts w:eastAsia="楷体_GB2312"/>
          <w:sz w:val="24"/>
        </w:rPr>
      </w:pPr>
      <w:r w:rsidRPr="009F2FB7">
        <w:rPr>
          <w:rFonts w:eastAsia="楷体_GB2312" w:hint="eastAsia"/>
          <w:sz w:val="24"/>
        </w:rPr>
        <w:t>编号：</w:t>
      </w:r>
    </w:p>
    <w:tbl>
      <w:tblPr>
        <w:tblW w:w="8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710"/>
        <w:gridCol w:w="720"/>
        <w:gridCol w:w="1152"/>
        <w:gridCol w:w="719"/>
        <w:gridCol w:w="942"/>
        <w:gridCol w:w="193"/>
        <w:gridCol w:w="1459"/>
        <w:gridCol w:w="1914"/>
      </w:tblGrid>
      <w:tr w:rsidR="00C70A10" w:rsidRPr="00DB39DD" w:rsidTr="00FE28EC">
        <w:trPr>
          <w:cantSplit/>
          <w:trHeight w:val="920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809" w:type="dxa"/>
            <w:gridSpan w:val="8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415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数量</w:t>
            </w:r>
          </w:p>
        </w:tc>
        <w:tc>
          <w:tcPr>
            <w:tcW w:w="710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币种</w:t>
            </w:r>
          </w:p>
        </w:tc>
        <w:tc>
          <w:tcPr>
            <w:tcW w:w="1152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1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单价</w:t>
            </w:r>
          </w:p>
        </w:tc>
        <w:tc>
          <w:tcPr>
            <w:tcW w:w="1133" w:type="dxa"/>
            <w:gridSpan w:val="2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合同总价</w:t>
            </w:r>
          </w:p>
        </w:tc>
        <w:tc>
          <w:tcPr>
            <w:tcW w:w="1914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407"/>
          <w:jc w:val="center"/>
        </w:trPr>
        <w:tc>
          <w:tcPr>
            <w:tcW w:w="1425" w:type="dxa"/>
            <w:gridSpan w:val="2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经费卡号</w:t>
            </w:r>
          </w:p>
        </w:tc>
        <w:tc>
          <w:tcPr>
            <w:tcW w:w="3725" w:type="dxa"/>
            <w:gridSpan w:val="5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项目负责人</w:t>
            </w:r>
          </w:p>
        </w:tc>
        <w:tc>
          <w:tcPr>
            <w:tcW w:w="1914" w:type="dxa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2397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属于特殊物资的采购</w:t>
            </w:r>
          </w:p>
        </w:tc>
        <w:tc>
          <w:tcPr>
            <w:tcW w:w="4436" w:type="dxa"/>
            <w:gridSpan w:val="6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□特种设备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□射线装置、放射源类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□压力容器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>□易燃、易爆、易制毒、剧毒危险化学品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>□病原微生物、实验动植物、细胞、血制品</w:t>
            </w:r>
          </w:p>
        </w:tc>
        <w:tc>
          <w:tcPr>
            <w:tcW w:w="3373" w:type="dxa"/>
            <w:gridSpan w:val="2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安全环保办审批意见：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C70A10" w:rsidRDefault="00C70A10" w:rsidP="00FE28EC">
            <w:pPr>
              <w:snapToGrid w:val="0"/>
              <w:ind w:firstLineChars="587" w:firstLine="1619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ind w:firstLineChars="587" w:firstLine="1619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  <w:tr w:rsidR="00C70A10" w:rsidRPr="00DB39DD" w:rsidTr="00FE28EC">
        <w:trPr>
          <w:cantSplit/>
          <w:trHeight w:val="2689"/>
          <w:jc w:val="center"/>
        </w:trPr>
        <w:tc>
          <w:tcPr>
            <w:tcW w:w="8524" w:type="dxa"/>
            <w:gridSpan w:val="9"/>
            <w:vAlign w:val="center"/>
          </w:tcPr>
          <w:p w:rsidR="00C70A10" w:rsidRPr="00DB39DD" w:rsidRDefault="00C70A10" w:rsidP="00FE28EC">
            <w:pPr>
              <w:snapToGrid w:val="0"/>
              <w:ind w:firstLineChars="250" w:firstLine="69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楷体" w:eastAsia="楷体" w:hAnsi="楷体" w:hint="eastAsia"/>
                <w:sz w:val="28"/>
              </w:rPr>
              <w:t>我单位已按照学校相关规定程序完成了相应采购工作，本次项目最终确定的供应商为</w:t>
            </w:r>
            <w:r w:rsidRPr="00DB39DD">
              <w:rPr>
                <w:rFonts w:ascii="仿宋" w:eastAsia="仿宋" w:hAnsi="仿宋" w:hint="eastAsia"/>
                <w:sz w:val="28"/>
              </w:rPr>
              <w:t>：</w:t>
            </w:r>
            <w:r w:rsidRPr="00DB39DD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        </w:t>
            </w:r>
            <w:r w:rsidRPr="00DB39DD">
              <w:rPr>
                <w:rFonts w:ascii="仿宋" w:eastAsia="仿宋" w:hAnsi="仿宋" w:hint="eastAsia"/>
                <w:sz w:val="28"/>
              </w:rPr>
              <w:t>。</w:t>
            </w:r>
          </w:p>
          <w:p w:rsidR="00C70A10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二级单位负责人签字：                 单位公章：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DB39DD">
              <w:rPr>
                <w:rFonts w:ascii="仿宋" w:eastAsia="仿宋" w:hAnsi="仿宋"/>
                <w:sz w:val="28"/>
              </w:rPr>
              <w:t xml:space="preserve">                                </w:t>
            </w:r>
            <w:r w:rsidRPr="00DB39DD">
              <w:rPr>
                <w:rFonts w:ascii="仿宋" w:eastAsia="仿宋" w:hAnsi="仿宋" w:hint="eastAsia"/>
                <w:sz w:val="28"/>
              </w:rPr>
              <w:t xml:space="preserve">     </w:t>
            </w:r>
            <w:r w:rsidRPr="00DB39DD">
              <w:rPr>
                <w:rFonts w:ascii="仿宋" w:eastAsia="仿宋" w:hAnsi="仿宋"/>
                <w:sz w:val="28"/>
              </w:rPr>
              <w:t xml:space="preserve">  </w:t>
            </w:r>
            <w:r w:rsidRPr="00DB39DD">
              <w:rPr>
                <w:rFonts w:ascii="仿宋" w:eastAsia="仿宋" w:hAnsi="仿宋" w:hint="eastAsia"/>
                <w:sz w:val="28"/>
              </w:rPr>
              <w:t xml:space="preserve">   年  月  日</w:t>
            </w:r>
          </w:p>
        </w:tc>
      </w:tr>
      <w:tr w:rsidR="00C70A10" w:rsidRPr="00DB39DD" w:rsidTr="00FE28EC">
        <w:trPr>
          <w:cantSplit/>
          <w:trHeight w:val="770"/>
          <w:jc w:val="center"/>
        </w:trPr>
        <w:tc>
          <w:tcPr>
            <w:tcW w:w="4958" w:type="dxa"/>
            <w:gridSpan w:val="6"/>
            <w:vAlign w:val="center"/>
          </w:tcPr>
          <w:p w:rsidR="00C70A10" w:rsidRPr="00DB39DD" w:rsidRDefault="00C70A10" w:rsidP="00FE28EC">
            <w:pPr>
              <w:ind w:left="690" w:hangingChars="250" w:hanging="69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联系（经办）人签字：</w:t>
            </w:r>
          </w:p>
        </w:tc>
        <w:tc>
          <w:tcPr>
            <w:tcW w:w="3566" w:type="dxa"/>
            <w:gridSpan w:val="3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电话：</w:t>
            </w:r>
          </w:p>
        </w:tc>
      </w:tr>
    </w:tbl>
    <w:p w:rsidR="00C70A10" w:rsidRPr="009B4E4A" w:rsidRDefault="00C70A10" w:rsidP="00C70A10">
      <w:pPr>
        <w:snapToGrid w:val="0"/>
        <w:rPr>
          <w:rFonts w:ascii="仿宋_GB2312"/>
          <w:b/>
          <w:sz w:val="24"/>
        </w:rPr>
      </w:pPr>
      <w:r w:rsidRPr="009B4E4A">
        <w:rPr>
          <w:rFonts w:ascii="仿宋_GB2312" w:hint="eastAsia"/>
          <w:b/>
          <w:sz w:val="24"/>
        </w:rPr>
        <w:t>填表说明：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1.此表适用各二级单位</w:t>
      </w:r>
      <w:r>
        <w:rPr>
          <w:rFonts w:ascii="仿宋" w:eastAsia="仿宋" w:hAnsi="仿宋" w:hint="eastAsia"/>
          <w:sz w:val="24"/>
        </w:rPr>
        <w:t>货物类</w:t>
      </w:r>
      <w:r w:rsidRPr="00DB39DD">
        <w:rPr>
          <w:rFonts w:ascii="仿宋" w:eastAsia="仿宋" w:hAnsi="仿宋" w:hint="eastAsia"/>
          <w:sz w:val="24"/>
        </w:rPr>
        <w:t>采购合同的审批，请用水笔或钢笔填写，在合同盖章时交</w:t>
      </w:r>
      <w:r>
        <w:rPr>
          <w:rFonts w:ascii="仿宋" w:eastAsia="仿宋" w:hAnsi="仿宋" w:hint="eastAsia"/>
          <w:sz w:val="24"/>
        </w:rPr>
        <w:t>一食堂422</w:t>
      </w:r>
      <w:bookmarkStart w:id="0" w:name="_GoBack"/>
      <w:bookmarkEnd w:id="0"/>
      <w:r w:rsidRPr="00DB39DD">
        <w:rPr>
          <w:rFonts w:ascii="仿宋" w:eastAsia="仿宋" w:hAnsi="仿宋" w:hint="eastAsia"/>
          <w:sz w:val="24"/>
        </w:rPr>
        <w:t>实验室与装备处</w:t>
      </w:r>
      <w:r>
        <w:rPr>
          <w:rFonts w:ascii="仿宋" w:eastAsia="仿宋" w:hAnsi="仿宋" w:hint="eastAsia"/>
          <w:sz w:val="24"/>
        </w:rPr>
        <w:t>合同审核</w:t>
      </w:r>
      <w:r>
        <w:rPr>
          <w:rFonts w:ascii="仿宋" w:eastAsia="仿宋" w:hAnsi="仿宋"/>
          <w:sz w:val="24"/>
        </w:rPr>
        <w:t>岗</w:t>
      </w:r>
      <w:r>
        <w:rPr>
          <w:rFonts w:ascii="仿宋" w:eastAsia="仿宋" w:hAnsi="仿宋" w:hint="eastAsia"/>
          <w:sz w:val="24"/>
        </w:rPr>
        <w:t>，</w:t>
      </w:r>
      <w:r w:rsidRPr="00DB39DD">
        <w:rPr>
          <w:rFonts w:ascii="仿宋" w:eastAsia="仿宋" w:hAnsi="仿宋" w:hint="eastAsia"/>
          <w:sz w:val="24"/>
        </w:rPr>
        <w:t>电话6425</w:t>
      </w:r>
      <w:r>
        <w:rPr>
          <w:rFonts w:ascii="仿宋" w:eastAsia="仿宋" w:hAnsi="仿宋"/>
          <w:sz w:val="24"/>
        </w:rPr>
        <w:t>2993</w:t>
      </w:r>
      <w:r w:rsidRPr="00DB39DD">
        <w:rPr>
          <w:rFonts w:ascii="仿宋" w:eastAsia="仿宋" w:hAnsi="仿宋" w:hint="eastAsia"/>
          <w:sz w:val="24"/>
        </w:rPr>
        <w:t>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2.合同审核盖章须备</w:t>
      </w:r>
      <w:r>
        <w:rPr>
          <w:rFonts w:ascii="仿宋" w:eastAsia="仿宋" w:hAnsi="仿宋" w:hint="eastAsia"/>
          <w:sz w:val="24"/>
        </w:rPr>
        <w:t>足够</w:t>
      </w:r>
      <w:r>
        <w:rPr>
          <w:rFonts w:ascii="仿宋" w:eastAsia="仿宋" w:hAnsi="仿宋"/>
          <w:sz w:val="24"/>
        </w:rPr>
        <w:t>的</w:t>
      </w:r>
      <w:r w:rsidRPr="00DB39DD">
        <w:rPr>
          <w:rFonts w:ascii="仿宋" w:eastAsia="仿宋" w:hAnsi="仿宋" w:hint="eastAsia"/>
          <w:sz w:val="24"/>
        </w:rPr>
        <w:t>原件份</w:t>
      </w:r>
      <w:r>
        <w:rPr>
          <w:rFonts w:ascii="仿宋" w:eastAsia="仿宋" w:hAnsi="仿宋" w:hint="eastAsia"/>
          <w:sz w:val="24"/>
        </w:rPr>
        <w:t>数</w:t>
      </w:r>
      <w:r w:rsidRPr="00DB39DD">
        <w:rPr>
          <w:rFonts w:ascii="仿宋" w:eastAsia="仿宋" w:hAnsi="仿宋" w:hint="eastAsia"/>
          <w:sz w:val="24"/>
        </w:rPr>
        <w:t>，对方单位签字并加盖红章及骑缝章，学校</w:t>
      </w:r>
      <w:r>
        <w:rPr>
          <w:rFonts w:ascii="仿宋" w:eastAsia="仿宋" w:hAnsi="仿宋" w:hint="eastAsia"/>
          <w:sz w:val="24"/>
        </w:rPr>
        <w:t>项目</w:t>
      </w:r>
      <w:r>
        <w:rPr>
          <w:rFonts w:ascii="仿宋" w:eastAsia="仿宋" w:hAnsi="仿宋"/>
          <w:sz w:val="24"/>
        </w:rPr>
        <w:t>（</w:t>
      </w:r>
      <w:r w:rsidRPr="00DB39DD">
        <w:rPr>
          <w:rFonts w:ascii="仿宋" w:eastAsia="仿宋" w:hAnsi="仿宋" w:hint="eastAsia"/>
          <w:sz w:val="24"/>
        </w:rPr>
        <w:t>经费</w:t>
      </w:r>
      <w:r>
        <w:rPr>
          <w:rFonts w:ascii="仿宋" w:eastAsia="仿宋" w:hAnsi="仿宋"/>
          <w:sz w:val="24"/>
        </w:rPr>
        <w:t>）</w:t>
      </w:r>
      <w:r w:rsidRPr="00DB39DD">
        <w:rPr>
          <w:rFonts w:ascii="仿宋" w:eastAsia="仿宋" w:hAnsi="仿宋" w:hint="eastAsia"/>
          <w:sz w:val="24"/>
        </w:rPr>
        <w:t>负责人代表学校在合同上签字；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/>
          <w:sz w:val="24"/>
        </w:rPr>
        <w:t>3.</w:t>
      </w:r>
      <w:r w:rsidRPr="00DB39DD">
        <w:rPr>
          <w:rFonts w:ascii="仿宋" w:eastAsia="仿宋" w:hAnsi="仿宋" w:hint="eastAsia"/>
          <w:sz w:val="24"/>
        </w:rPr>
        <w:t>“</w:t>
      </w:r>
      <w:r w:rsidRPr="00DB39DD">
        <w:rPr>
          <w:rFonts w:ascii="仿宋" w:eastAsia="仿宋" w:hAnsi="仿宋" w:hint="eastAsia"/>
          <w:b/>
          <w:bCs/>
          <w:sz w:val="24"/>
        </w:rPr>
        <w:t>编号</w:t>
      </w:r>
      <w:r w:rsidRPr="00DB39DD">
        <w:rPr>
          <w:rFonts w:ascii="仿宋" w:eastAsia="仿宋" w:hAnsi="仿宋" w:hint="eastAsia"/>
          <w:sz w:val="24"/>
        </w:rPr>
        <w:t>”由实验室与装备处填写；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4.“</w:t>
      </w:r>
      <w:r w:rsidRPr="00DB39DD">
        <w:rPr>
          <w:rFonts w:ascii="仿宋" w:eastAsia="仿宋" w:hAnsi="仿宋" w:hint="eastAsia"/>
          <w:b/>
          <w:bCs/>
          <w:sz w:val="24"/>
        </w:rPr>
        <w:t>项目名称</w:t>
      </w:r>
      <w:r w:rsidRPr="00DB39DD">
        <w:rPr>
          <w:rFonts w:ascii="仿宋" w:eastAsia="仿宋" w:hAnsi="仿宋" w:hint="eastAsia"/>
          <w:sz w:val="24"/>
        </w:rPr>
        <w:t>”购置国产仪器设备只填写“</w:t>
      </w:r>
      <w:r w:rsidRPr="00DB39DD">
        <w:rPr>
          <w:rFonts w:ascii="仿宋" w:eastAsia="仿宋" w:hAnsi="仿宋" w:hint="eastAsia"/>
          <w:b/>
          <w:bCs/>
          <w:sz w:val="24"/>
        </w:rPr>
        <w:t>中文</w:t>
      </w:r>
      <w:r w:rsidRPr="00DB39DD">
        <w:rPr>
          <w:rFonts w:ascii="仿宋" w:eastAsia="仿宋" w:hAnsi="仿宋" w:hint="eastAsia"/>
          <w:sz w:val="24"/>
        </w:rPr>
        <w:t>”，进口还需填写“</w:t>
      </w:r>
      <w:r w:rsidRPr="00DB39DD">
        <w:rPr>
          <w:rFonts w:ascii="仿宋" w:eastAsia="仿宋" w:hAnsi="仿宋" w:hint="eastAsia"/>
          <w:b/>
          <w:bCs/>
          <w:sz w:val="24"/>
        </w:rPr>
        <w:t>英文</w:t>
      </w:r>
      <w:r w:rsidRPr="00DB39DD">
        <w:rPr>
          <w:rFonts w:ascii="仿宋" w:eastAsia="仿宋" w:hAnsi="仿宋" w:hint="eastAsia"/>
          <w:sz w:val="24"/>
        </w:rPr>
        <w:t>”；</w:t>
      </w:r>
    </w:p>
    <w:p w:rsidR="00C70A10" w:rsidRPr="005B3AC0" w:rsidRDefault="00C70A10" w:rsidP="00C70A10">
      <w:pPr>
        <w:widowControl/>
        <w:adjustRightInd w:val="0"/>
        <w:snapToGrid w:val="0"/>
        <w:ind w:firstLineChars="200" w:firstLine="472"/>
        <w:jc w:val="left"/>
        <w:rPr>
          <w:rFonts w:ascii="仿宋" w:eastAsia="仿宋" w:hAnsi="仿宋" w:hint="eastAsia"/>
          <w:sz w:val="30"/>
          <w:szCs w:val="30"/>
        </w:rPr>
      </w:pPr>
      <w:r w:rsidRPr="00DB39DD">
        <w:rPr>
          <w:rFonts w:ascii="仿宋" w:eastAsia="仿宋" w:hAnsi="仿宋"/>
          <w:sz w:val="24"/>
        </w:rPr>
        <w:t>5.</w:t>
      </w:r>
      <w:r w:rsidRPr="00DB39DD">
        <w:rPr>
          <w:rFonts w:ascii="仿宋" w:eastAsia="仿宋" w:hAnsi="仿宋" w:hint="eastAsia"/>
          <w:sz w:val="24"/>
        </w:rPr>
        <w:t>“</w:t>
      </w:r>
      <w:r w:rsidRPr="00DB39DD">
        <w:rPr>
          <w:rFonts w:ascii="仿宋" w:eastAsia="仿宋" w:hAnsi="仿宋" w:hint="eastAsia"/>
          <w:b/>
          <w:bCs/>
          <w:sz w:val="24"/>
        </w:rPr>
        <w:t>单价</w:t>
      </w:r>
      <w:r w:rsidRPr="00DB39DD">
        <w:rPr>
          <w:rFonts w:ascii="仿宋" w:eastAsia="仿宋" w:hAnsi="仿宋" w:hint="eastAsia"/>
          <w:sz w:val="24"/>
        </w:rPr>
        <w:t>、</w:t>
      </w:r>
      <w:r w:rsidRPr="00DB39DD">
        <w:rPr>
          <w:rFonts w:ascii="仿宋" w:eastAsia="仿宋" w:hAnsi="仿宋" w:hint="eastAsia"/>
          <w:b/>
          <w:bCs/>
          <w:sz w:val="24"/>
        </w:rPr>
        <w:t>总价</w:t>
      </w:r>
      <w:r w:rsidRPr="00DB39DD">
        <w:rPr>
          <w:rFonts w:ascii="仿宋" w:eastAsia="仿宋" w:hAnsi="仿宋" w:hint="eastAsia"/>
          <w:sz w:val="24"/>
        </w:rPr>
        <w:t>”进口仪器设备需填写原币(美元或其它外币)金额。</w:t>
      </w:r>
    </w:p>
    <w:p w:rsidR="00CA5FE5" w:rsidRPr="00C70A10" w:rsidRDefault="00CA5FE5"/>
    <w:sectPr w:rsidR="00CA5FE5" w:rsidRPr="00C70A10" w:rsidSect="0015405C"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7B" w:rsidRDefault="00DE097B" w:rsidP="00C70A10">
      <w:r>
        <w:separator/>
      </w:r>
    </w:p>
  </w:endnote>
  <w:endnote w:type="continuationSeparator" w:id="0">
    <w:p w:rsidR="00DE097B" w:rsidRDefault="00DE097B" w:rsidP="00C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74" w:rsidRDefault="00DE097B" w:rsidP="0015405C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>
      <w:rPr>
        <w:rStyle w:val="a5"/>
        <w:noProof/>
        <w:sz w:val="28"/>
      </w:rPr>
      <w:t>4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056974" w:rsidRDefault="00DE097B" w:rsidP="0015405C">
    <w:pPr>
      <w:pStyle w:val="a4"/>
      <w:framePr w:wrap="around" w:vAnchor="text" w:hAnchor="margin" w:xAlign="outside" w:y="1"/>
      <w:rPr>
        <w:rStyle w:val="a5"/>
      </w:rPr>
    </w:pPr>
  </w:p>
  <w:p w:rsidR="00056974" w:rsidRDefault="00DE097B" w:rsidP="004D786C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74" w:rsidRDefault="00DE097B" w:rsidP="00770995">
    <w:pPr>
      <w:pStyle w:val="a4"/>
      <w:framePr w:wrap="around" w:vAnchor="text" w:hAnchor="page" w:x="9412" w:y="16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70A10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056974" w:rsidRDefault="00DE097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74" w:rsidRDefault="00DE097B" w:rsidP="0060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7B" w:rsidRDefault="00DE097B" w:rsidP="00C70A10">
      <w:r>
        <w:separator/>
      </w:r>
    </w:p>
  </w:footnote>
  <w:footnote w:type="continuationSeparator" w:id="0">
    <w:p w:rsidR="00DE097B" w:rsidRDefault="00DE097B" w:rsidP="00C7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2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5044"/>
    <w:rsid w:val="001C1459"/>
    <w:rsid w:val="001C428F"/>
    <w:rsid w:val="001C4B72"/>
    <w:rsid w:val="001F379C"/>
    <w:rsid w:val="001F4DAF"/>
    <w:rsid w:val="00210C02"/>
    <w:rsid w:val="00230770"/>
    <w:rsid w:val="00231809"/>
    <w:rsid w:val="00233DDE"/>
    <w:rsid w:val="002502BA"/>
    <w:rsid w:val="00250E69"/>
    <w:rsid w:val="00251524"/>
    <w:rsid w:val="00272402"/>
    <w:rsid w:val="0029512B"/>
    <w:rsid w:val="002A39A8"/>
    <w:rsid w:val="002B318E"/>
    <w:rsid w:val="002B4B06"/>
    <w:rsid w:val="002C292B"/>
    <w:rsid w:val="002C2C73"/>
    <w:rsid w:val="002E6FD5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3C22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2C77"/>
    <w:rsid w:val="00775ED1"/>
    <w:rsid w:val="007907E3"/>
    <w:rsid w:val="007934FA"/>
    <w:rsid w:val="00795C8E"/>
    <w:rsid w:val="00795DFE"/>
    <w:rsid w:val="00796438"/>
    <w:rsid w:val="00796842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5D2A"/>
    <w:rsid w:val="008F1E7C"/>
    <w:rsid w:val="008F72E3"/>
    <w:rsid w:val="009110F1"/>
    <w:rsid w:val="0091400C"/>
    <w:rsid w:val="00916BFB"/>
    <w:rsid w:val="00920A94"/>
    <w:rsid w:val="009239FD"/>
    <w:rsid w:val="00930279"/>
    <w:rsid w:val="00930F3A"/>
    <w:rsid w:val="00944ECA"/>
    <w:rsid w:val="00961F48"/>
    <w:rsid w:val="00963DF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3586"/>
    <w:rsid w:val="00A942BC"/>
    <w:rsid w:val="00AA4B6A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E5B08"/>
    <w:rsid w:val="00C00458"/>
    <w:rsid w:val="00C203F2"/>
    <w:rsid w:val="00C20787"/>
    <w:rsid w:val="00C647CA"/>
    <w:rsid w:val="00C66561"/>
    <w:rsid w:val="00C671C3"/>
    <w:rsid w:val="00C70A10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D4600"/>
    <w:rsid w:val="00DD4D2F"/>
    <w:rsid w:val="00DE097B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79617-E7B2-4DE4-A130-6E5609C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A10"/>
    <w:rPr>
      <w:sz w:val="18"/>
      <w:szCs w:val="18"/>
    </w:rPr>
  </w:style>
  <w:style w:type="paragraph" w:styleId="a4">
    <w:name w:val="footer"/>
    <w:basedOn w:val="a"/>
    <w:link w:val="Char0"/>
    <w:unhideWhenUsed/>
    <w:rsid w:val="00C70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A10"/>
    <w:rPr>
      <w:sz w:val="18"/>
      <w:szCs w:val="18"/>
    </w:rPr>
  </w:style>
  <w:style w:type="character" w:styleId="a5">
    <w:name w:val="page number"/>
    <w:basedOn w:val="a0"/>
    <w:rsid w:val="00C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1C96-E2A3-42AD-B8CB-EE6D0BD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293</Characters>
  <Application>Microsoft Office Word</Application>
  <DocSecurity>0</DocSecurity>
  <Lines>24</Lines>
  <Paragraphs>24</Paragraphs>
  <ScaleCrop>false</ScaleCrop>
  <Company>ecust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秦文静(08496)</cp:lastModifiedBy>
  <cp:revision>2</cp:revision>
  <dcterms:created xsi:type="dcterms:W3CDTF">2020-11-20T07:27:00Z</dcterms:created>
  <dcterms:modified xsi:type="dcterms:W3CDTF">2020-11-20T07:30:00Z</dcterms:modified>
</cp:coreProperties>
</file>