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7B9" w:rsidRDefault="004967B9"/>
    <w:p w:rsidR="00395F9A" w:rsidRDefault="00E55186" w:rsidP="00395F9A">
      <w:pPr>
        <w:spacing w:line="480" w:lineRule="auto"/>
        <w:jc w:val="center"/>
        <w:rPr>
          <w:rFonts w:ascii="黑体" w:eastAsia="黑体" w:hAnsi="黑体"/>
          <w:sz w:val="48"/>
          <w:szCs w:val="52"/>
        </w:rPr>
      </w:pPr>
      <w:r w:rsidRPr="00395F9A">
        <w:rPr>
          <w:rFonts w:ascii="黑体" w:eastAsia="黑体" w:hAnsi="黑体" w:hint="eastAsia"/>
          <w:sz w:val="48"/>
          <w:szCs w:val="52"/>
        </w:rPr>
        <w:t>华东理工大学</w:t>
      </w:r>
      <w:r w:rsidR="00395F9A">
        <w:rPr>
          <w:rFonts w:ascii="黑体" w:eastAsia="黑体" w:hAnsi="黑体" w:hint="eastAsia"/>
          <w:sz w:val="48"/>
          <w:szCs w:val="52"/>
        </w:rPr>
        <w:t>—</w:t>
      </w:r>
      <w:r w:rsidRPr="00395F9A">
        <w:rPr>
          <w:rFonts w:ascii="黑体" w:eastAsia="黑体" w:hAnsi="黑体" w:hint="eastAsia"/>
          <w:sz w:val="48"/>
          <w:szCs w:val="52"/>
        </w:rPr>
        <w:t>大型仪器申购</w:t>
      </w:r>
      <w:r w:rsidR="00395F9A" w:rsidRPr="00395F9A">
        <w:rPr>
          <w:rFonts w:ascii="黑体" w:eastAsia="黑体" w:hAnsi="黑体" w:hint="eastAsia"/>
          <w:sz w:val="48"/>
          <w:szCs w:val="52"/>
        </w:rPr>
        <w:t>管理</w:t>
      </w:r>
      <w:r w:rsidRPr="00395F9A">
        <w:rPr>
          <w:rFonts w:ascii="黑体" w:eastAsia="黑体" w:hAnsi="黑体" w:hint="eastAsia"/>
          <w:sz w:val="48"/>
          <w:szCs w:val="52"/>
        </w:rPr>
        <w:t>系统</w:t>
      </w:r>
    </w:p>
    <w:p w:rsidR="004967B9" w:rsidRPr="00395F9A" w:rsidRDefault="00E55186" w:rsidP="00395F9A">
      <w:pPr>
        <w:spacing w:beforeLines="100" w:before="312" w:line="480" w:lineRule="auto"/>
        <w:jc w:val="center"/>
        <w:rPr>
          <w:rFonts w:ascii="黑体" w:eastAsia="黑体" w:hAnsi="黑体"/>
          <w:sz w:val="48"/>
          <w:szCs w:val="52"/>
        </w:rPr>
      </w:pPr>
      <w:r w:rsidRPr="00395F9A">
        <w:rPr>
          <w:rFonts w:ascii="黑体" w:eastAsia="黑体" w:hAnsi="黑体" w:hint="eastAsia"/>
          <w:sz w:val="48"/>
          <w:szCs w:val="52"/>
        </w:rPr>
        <w:t>操作手册</w:t>
      </w:r>
    </w:p>
    <w:p w:rsidR="004967B9" w:rsidRPr="00395F9A" w:rsidRDefault="00E55186" w:rsidP="00395F9A">
      <w:pPr>
        <w:spacing w:beforeLines="100" w:before="312" w:line="480" w:lineRule="auto"/>
        <w:jc w:val="center"/>
        <w:rPr>
          <w:rFonts w:ascii="黑体" w:eastAsia="黑体" w:hAnsi="黑体"/>
          <w:color w:val="548DD4" w:themeColor="text2" w:themeTint="99"/>
          <w:sz w:val="32"/>
          <w:szCs w:val="30"/>
        </w:rPr>
      </w:pPr>
      <w:r w:rsidRPr="00395F9A">
        <w:rPr>
          <w:rFonts w:ascii="黑体" w:eastAsia="黑体" w:hAnsi="黑体" w:hint="eastAsia"/>
          <w:color w:val="548DD4" w:themeColor="text2" w:themeTint="99"/>
          <w:sz w:val="32"/>
          <w:szCs w:val="30"/>
        </w:rPr>
        <w:t>（</w:t>
      </w:r>
      <w:r w:rsidRPr="00395F9A">
        <w:rPr>
          <w:rFonts w:ascii="黑体" w:eastAsia="黑体" w:hAnsi="黑体" w:hint="eastAsia"/>
          <w:color w:val="548DD4" w:themeColor="text2" w:themeTint="99"/>
          <w:sz w:val="32"/>
          <w:szCs w:val="30"/>
        </w:rPr>
        <w:t>申购人手</w:t>
      </w:r>
      <w:r w:rsidRPr="00395F9A">
        <w:rPr>
          <w:rFonts w:ascii="黑体" w:eastAsia="黑体" w:hAnsi="黑体" w:hint="eastAsia"/>
          <w:color w:val="548DD4" w:themeColor="text2" w:themeTint="99"/>
          <w:sz w:val="32"/>
          <w:szCs w:val="30"/>
        </w:rPr>
        <w:t>册）</w:t>
      </w:r>
    </w:p>
    <w:p w:rsidR="004967B9" w:rsidRDefault="004967B9" w:rsidP="00395F9A">
      <w:pPr>
        <w:widowControl/>
        <w:spacing w:line="480" w:lineRule="auto"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4967B9">
      <w:pPr>
        <w:widowControl/>
        <w:jc w:val="left"/>
        <w:rPr>
          <w:b/>
          <w:sz w:val="44"/>
          <w:szCs w:val="44"/>
        </w:rPr>
      </w:pPr>
    </w:p>
    <w:p w:rsidR="004967B9" w:rsidRDefault="00E55186"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</w:t>
      </w:r>
      <w:r>
        <w:rPr>
          <w:rFonts w:hint="eastAsia"/>
          <w:b/>
          <w:sz w:val="44"/>
          <w:szCs w:val="44"/>
        </w:rPr>
        <w:t>9</w:t>
      </w:r>
      <w:r>
        <w:rPr>
          <w:rFonts w:hint="eastAsia"/>
          <w:b/>
          <w:sz w:val="44"/>
          <w:szCs w:val="44"/>
        </w:rPr>
        <w:t>年</w:t>
      </w:r>
      <w:r>
        <w:rPr>
          <w:rFonts w:hint="eastAsia"/>
          <w:b/>
          <w:sz w:val="44"/>
          <w:szCs w:val="44"/>
        </w:rPr>
        <w:t>0</w:t>
      </w:r>
      <w:r>
        <w:rPr>
          <w:rFonts w:hint="eastAsia"/>
          <w:b/>
          <w:sz w:val="44"/>
          <w:szCs w:val="44"/>
        </w:rPr>
        <w:t>5</w:t>
      </w:r>
      <w:r>
        <w:rPr>
          <w:rFonts w:hint="eastAsia"/>
          <w:b/>
          <w:sz w:val="44"/>
          <w:szCs w:val="44"/>
        </w:rPr>
        <w:t>月</w:t>
      </w:r>
    </w:p>
    <w:p w:rsidR="004967B9" w:rsidRDefault="00E55186">
      <w:pPr>
        <w:widowControl/>
        <w:jc w:val="left"/>
      </w:pPr>
      <w:r>
        <w:rPr>
          <w:b/>
          <w:sz w:val="44"/>
          <w:szCs w:val="44"/>
        </w:rPr>
        <w:br w:type="page"/>
      </w:r>
    </w:p>
    <w:p w:rsidR="004967B9" w:rsidRDefault="004967B9"/>
    <w:sdt>
      <w:sdtPr>
        <w:rPr>
          <w:lang w:val="zh-CN"/>
        </w:rPr>
        <w:id w:val="1613327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4"/>
          <w:szCs w:val="22"/>
        </w:rPr>
      </w:sdtEndPr>
      <w:sdtContent>
        <w:p w:rsidR="00B77C7B" w:rsidRDefault="00B77C7B" w:rsidP="00B77C7B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95412" w:history="1">
            <w:r w:rsidRPr="00FB15BF">
              <w:rPr>
                <w:rStyle w:val="ad"/>
                <w:noProof/>
              </w:rPr>
              <w:t>1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995413" w:history="1">
            <w:r w:rsidRPr="00FB15BF">
              <w:rPr>
                <w:rStyle w:val="ad"/>
                <w:noProof/>
              </w:rPr>
              <w:t>2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登陆账号及安全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995414" w:history="1">
            <w:r w:rsidRPr="00FB15BF">
              <w:rPr>
                <w:rStyle w:val="ad"/>
                <w:noProof/>
              </w:rPr>
              <w:t>3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系统桌面介绍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995415" w:history="1">
            <w:r w:rsidRPr="00FB15BF">
              <w:rPr>
                <w:rStyle w:val="ad"/>
                <w:noProof/>
              </w:rPr>
              <w:t>4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995416" w:history="1">
            <w:r w:rsidRPr="00FB15BF">
              <w:rPr>
                <w:rStyle w:val="ad"/>
                <w:noProof/>
              </w:rPr>
              <w:t>5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项目向导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17" w:history="1">
            <w:r w:rsidRPr="00FB15BF">
              <w:rPr>
                <w:rStyle w:val="ad"/>
                <w:noProof/>
              </w:rPr>
              <w:t>5.1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项目信息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18" w:history="1">
            <w:r w:rsidRPr="00FB15BF">
              <w:rPr>
                <w:rStyle w:val="ad"/>
                <w:noProof/>
              </w:rPr>
              <w:t>5.2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项目动态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19" w:history="1">
            <w:r w:rsidRPr="00FB15BF">
              <w:rPr>
                <w:rStyle w:val="ad"/>
                <w:noProof/>
              </w:rPr>
              <w:t>5.3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到货信息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20" w:history="1">
            <w:r w:rsidRPr="00FB15BF">
              <w:rPr>
                <w:rStyle w:val="ad"/>
                <w:noProof/>
              </w:rPr>
              <w:t>5.4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预约开箱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21" w:history="1">
            <w:r w:rsidRPr="00FB15BF">
              <w:rPr>
                <w:rStyle w:val="ad"/>
                <w:noProof/>
              </w:rPr>
              <w:t>5.5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开箱验收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22" w:history="1">
            <w:r w:rsidRPr="00FB15BF">
              <w:rPr>
                <w:rStyle w:val="ad"/>
                <w:noProof/>
              </w:rPr>
              <w:t>5.6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仪器调试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995423" w:history="1">
            <w:r w:rsidRPr="00FB15BF">
              <w:rPr>
                <w:rStyle w:val="ad"/>
                <w:noProof/>
              </w:rPr>
              <w:t>6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24" w:history="1">
            <w:r w:rsidRPr="00FB15BF">
              <w:rPr>
                <w:rStyle w:val="ad"/>
                <w:noProof/>
              </w:rPr>
              <w:t>6.1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采购申请查询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995425" w:history="1">
            <w:r w:rsidRPr="00FB15BF">
              <w:rPr>
                <w:rStyle w:val="ad"/>
                <w:noProof/>
              </w:rPr>
              <w:t>6.2</w:t>
            </w:r>
            <w:r>
              <w:rPr>
                <w:noProof/>
                <w:sz w:val="21"/>
              </w:rPr>
              <w:tab/>
            </w:r>
            <w:r w:rsidRPr="00FB15BF">
              <w:rPr>
                <w:rStyle w:val="ad"/>
                <w:noProof/>
              </w:rPr>
              <w:t>采购项目查询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C7B" w:rsidRDefault="00B77C7B">
          <w:r>
            <w:rPr>
              <w:b/>
              <w:bCs/>
              <w:lang w:val="zh-CN"/>
            </w:rPr>
            <w:fldChar w:fldCharType="end"/>
          </w:r>
        </w:p>
      </w:sdtContent>
    </w:sdt>
    <w:p w:rsidR="004967B9" w:rsidRPr="00B77C7B" w:rsidRDefault="004967B9">
      <w:pPr>
        <w:jc w:val="center"/>
        <w:rPr>
          <w:b/>
          <w:sz w:val="44"/>
          <w:szCs w:val="44"/>
        </w:rPr>
        <w:sectPr w:rsidR="004967B9" w:rsidRPr="00B77C7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967B9" w:rsidRDefault="00E55186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申购人</w:t>
      </w:r>
      <w:r>
        <w:rPr>
          <w:rFonts w:hint="eastAsia"/>
          <w:b/>
          <w:sz w:val="44"/>
          <w:szCs w:val="44"/>
        </w:rPr>
        <w:t>培训手册</w:t>
      </w:r>
    </w:p>
    <w:p w:rsidR="004967B9" w:rsidRDefault="00E55186">
      <w:pPr>
        <w:pStyle w:val="1"/>
      </w:pPr>
      <w:bookmarkStart w:id="1" w:name="_Toc504032520"/>
      <w:bookmarkStart w:id="2" w:name="_Toc2613"/>
      <w:bookmarkStart w:id="3" w:name="_Toc22758"/>
      <w:bookmarkStart w:id="4" w:name="_Toc29389"/>
      <w:bookmarkStart w:id="5" w:name="_Toc17636"/>
      <w:bookmarkStart w:id="6" w:name="_Toc3242"/>
      <w:bookmarkStart w:id="7" w:name="_Toc32239"/>
      <w:bookmarkStart w:id="8" w:name="_Toc8995412"/>
      <w:r>
        <w:rPr>
          <w:rFonts w:hint="eastAsia"/>
        </w:rPr>
        <w:t>系统登录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第一步：浏览器打开</w:t>
      </w:r>
      <w:r w:rsidR="00395F9A">
        <w:rPr>
          <w:rFonts w:hint="eastAsia"/>
          <w:szCs w:val="24"/>
        </w:rPr>
        <w:t>实装处网</w:t>
      </w:r>
      <w:r>
        <w:rPr>
          <w:rFonts w:hint="eastAsia"/>
          <w:szCs w:val="24"/>
        </w:rPr>
        <w:t>址：</w:t>
      </w:r>
      <w:r>
        <w:rPr>
          <w:rFonts w:hint="eastAsia"/>
          <w:color w:val="00B0F0"/>
          <w:szCs w:val="24"/>
        </w:rPr>
        <w:t>http://sbc.ecust.edu.cn/</w:t>
      </w:r>
    </w:p>
    <w:p w:rsidR="004967B9" w:rsidRDefault="00E55186"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第二步：</w:t>
      </w:r>
      <w:r>
        <w:rPr>
          <w:rFonts w:hint="eastAsia"/>
          <w:szCs w:val="24"/>
        </w:rPr>
        <w:t>点击</w:t>
      </w:r>
      <w:r w:rsidR="00395F9A">
        <w:rPr>
          <w:rFonts w:hint="eastAsia"/>
          <w:szCs w:val="24"/>
        </w:rPr>
        <w:t>下方</w:t>
      </w:r>
      <w:r>
        <w:rPr>
          <w:rFonts w:hint="eastAsia"/>
          <w:szCs w:val="24"/>
        </w:rPr>
        <w:t>的</w:t>
      </w:r>
      <w:r w:rsidR="00395F9A">
        <w:rPr>
          <w:rFonts w:hint="eastAsia"/>
          <w:szCs w:val="24"/>
        </w:rPr>
        <w:t>“</w:t>
      </w:r>
      <w:r>
        <w:rPr>
          <w:rFonts w:hint="eastAsia"/>
          <w:szCs w:val="24"/>
        </w:rPr>
        <w:t>大型仪器申购管理系统</w:t>
      </w:r>
      <w:r w:rsidR="00395F9A">
        <w:rPr>
          <w:rFonts w:hint="eastAsia"/>
          <w:szCs w:val="24"/>
        </w:rPr>
        <w:t>”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第</w:t>
      </w:r>
      <w:r>
        <w:rPr>
          <w:rFonts w:hint="eastAsia"/>
          <w:szCs w:val="24"/>
        </w:rPr>
        <w:t>三</w:t>
      </w:r>
      <w:r>
        <w:rPr>
          <w:rFonts w:hint="eastAsia"/>
          <w:szCs w:val="24"/>
        </w:rPr>
        <w:t>步：</w:t>
      </w:r>
      <w:r w:rsidR="00395F9A">
        <w:rPr>
          <w:rFonts w:hint="eastAsia"/>
          <w:szCs w:val="24"/>
        </w:rPr>
        <w:t>输入</w:t>
      </w:r>
      <w:r>
        <w:rPr>
          <w:rFonts w:hint="eastAsia"/>
          <w:szCs w:val="24"/>
        </w:rPr>
        <w:t>登录账号密码</w:t>
      </w:r>
      <w:r>
        <w:rPr>
          <w:rFonts w:hint="eastAsia"/>
          <w:szCs w:val="24"/>
        </w:rPr>
        <w:t>进入</w:t>
      </w:r>
      <w:r>
        <w:rPr>
          <w:rFonts w:hint="eastAsia"/>
          <w:szCs w:val="24"/>
        </w:rPr>
        <w:t>系统</w:t>
      </w:r>
    </w:p>
    <w:p w:rsidR="004967B9" w:rsidRDefault="00E55186">
      <w:r>
        <w:rPr>
          <w:noProof/>
        </w:rPr>
        <w:drawing>
          <wp:inline distT="0" distB="0" distL="0" distR="0">
            <wp:extent cx="5274310" cy="3267075"/>
            <wp:effectExtent l="0" t="0" r="2540" b="9525"/>
            <wp:docPr id="10" name="图片 10" descr="C:\Users\pc\AppData\Local\Temp\WeChat Files\8fc2e0f5b9b697b589c791c4ec98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c\AppData\Local\Temp\WeChat Files\8fc2e0f5b9b697b589c791c4ec98a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r>
        <w:rPr>
          <w:noProof/>
        </w:rPr>
        <w:drawing>
          <wp:inline distT="0" distB="0" distL="114300" distR="114300">
            <wp:extent cx="5270500" cy="2920365"/>
            <wp:effectExtent l="0" t="0" r="635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5420" cy="2468880"/>
            <wp:effectExtent l="0" t="0" r="1143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1"/>
      </w:pPr>
      <w:bookmarkStart w:id="9" w:name="_Toc410"/>
      <w:bookmarkStart w:id="10" w:name="_Toc504032521"/>
      <w:bookmarkStart w:id="11" w:name="_Toc17808"/>
      <w:bookmarkStart w:id="12" w:name="_Toc8859"/>
      <w:bookmarkStart w:id="13" w:name="_Toc4949"/>
      <w:bookmarkStart w:id="14" w:name="_Toc15529"/>
      <w:bookmarkStart w:id="15" w:name="_Toc17723"/>
      <w:bookmarkStart w:id="16" w:name="_Toc8995413"/>
      <w:r>
        <w:rPr>
          <w:rFonts w:hint="eastAsia"/>
        </w:rPr>
        <w:t>登陆账号及安全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967B9" w:rsidRDefault="00E55186">
      <w:pPr>
        <w:ind w:firstLineChars="202" w:firstLine="485"/>
        <w:rPr>
          <w:szCs w:val="24"/>
        </w:rPr>
      </w:pPr>
      <w:r>
        <w:rPr>
          <w:rFonts w:hint="eastAsia"/>
          <w:szCs w:val="24"/>
        </w:rPr>
        <w:t>登陆账号：</w:t>
      </w:r>
      <w:r w:rsidR="00395F9A">
        <w:rPr>
          <w:rFonts w:hint="eastAsia"/>
          <w:szCs w:val="24"/>
        </w:rPr>
        <w:t>申购</w:t>
      </w:r>
      <w:r w:rsidR="00395F9A">
        <w:rPr>
          <w:szCs w:val="24"/>
        </w:rPr>
        <w:t>人</w:t>
      </w:r>
      <w:r w:rsidRPr="00395F9A">
        <w:rPr>
          <w:rFonts w:hint="eastAsia"/>
          <w:szCs w:val="24"/>
        </w:rPr>
        <w:t>工号</w:t>
      </w:r>
    </w:p>
    <w:p w:rsidR="004967B9" w:rsidRDefault="00395F9A">
      <w:pPr>
        <w:ind w:firstLineChars="202" w:firstLine="485"/>
        <w:rPr>
          <w:szCs w:val="24"/>
        </w:rPr>
      </w:pPr>
      <w:r>
        <w:rPr>
          <w:rFonts w:hint="eastAsia"/>
          <w:szCs w:val="24"/>
        </w:rPr>
        <w:t>登录密码：信息门户登录密码</w:t>
      </w:r>
    </w:p>
    <w:p w:rsidR="004967B9" w:rsidRDefault="00E55186">
      <w:pPr>
        <w:pStyle w:val="1"/>
      </w:pPr>
      <w:bookmarkStart w:id="17" w:name="_Toc61"/>
      <w:bookmarkStart w:id="18" w:name="_Toc504032522"/>
      <w:bookmarkStart w:id="19" w:name="_Toc29282"/>
      <w:bookmarkStart w:id="20" w:name="_Toc15802"/>
      <w:bookmarkStart w:id="21" w:name="_Toc6012"/>
      <w:bookmarkStart w:id="22" w:name="_Toc7027"/>
      <w:bookmarkStart w:id="23" w:name="_Toc22863"/>
      <w:bookmarkStart w:id="24" w:name="_Toc14997"/>
      <w:bookmarkStart w:id="25" w:name="_Toc6679"/>
      <w:bookmarkStart w:id="26" w:name="_Toc8995414"/>
      <w:r>
        <w:rPr>
          <w:rFonts w:hint="eastAsia"/>
        </w:rPr>
        <w:t>系统桌面介绍</w:t>
      </w:r>
      <w:bookmarkEnd w:id="17"/>
      <w:bookmarkEnd w:id="18"/>
      <w:bookmarkEnd w:id="19"/>
      <w:bookmarkEnd w:id="20"/>
      <w:bookmarkEnd w:id="21"/>
      <w:bookmarkEnd w:id="26"/>
    </w:p>
    <w:p w:rsidR="004967B9" w:rsidRDefault="00E55186"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系统桌面</w:t>
      </w:r>
      <w:r>
        <w:rPr>
          <w:rFonts w:hint="eastAsia"/>
          <w:szCs w:val="24"/>
        </w:rPr>
        <w:t>分为</w:t>
      </w:r>
      <w:r>
        <w:rPr>
          <w:rFonts w:hint="eastAsia"/>
          <w:szCs w:val="24"/>
        </w:rPr>
        <w:t>我要采购</w:t>
      </w:r>
      <w:r>
        <w:rPr>
          <w:rFonts w:hint="eastAsia"/>
          <w:szCs w:val="24"/>
        </w:rPr>
        <w:t>、系统通知、待办事项几个模块</w:t>
      </w:r>
      <w:r w:rsidR="00395F9A">
        <w:rPr>
          <w:rFonts w:hint="eastAsia"/>
          <w:szCs w:val="24"/>
        </w:rPr>
        <w:t>，</w:t>
      </w:r>
      <w:r w:rsidR="00395F9A">
        <w:rPr>
          <w:szCs w:val="24"/>
        </w:rPr>
        <w:t>其中：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我</w:t>
      </w:r>
      <w:r>
        <w:rPr>
          <w:rFonts w:hint="eastAsia"/>
          <w:szCs w:val="24"/>
        </w:rPr>
        <w:t>要采购</w:t>
      </w:r>
      <w:r>
        <w:rPr>
          <w:rFonts w:hint="eastAsia"/>
          <w:szCs w:val="24"/>
        </w:rPr>
        <w:t>：</w:t>
      </w:r>
      <w:r>
        <w:rPr>
          <w:rFonts w:hint="eastAsia"/>
          <w:szCs w:val="24"/>
        </w:rPr>
        <w:t>申购人可根据实际情况，在我要采购中选择相应的图标发起采购申请</w:t>
      </w:r>
      <w:r>
        <w:rPr>
          <w:rFonts w:hint="eastAsia"/>
          <w:szCs w:val="24"/>
        </w:rPr>
        <w:t>。</w:t>
      </w:r>
    </w:p>
    <w:p w:rsidR="004967B9" w:rsidRDefault="00E55186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9230" cy="1951990"/>
            <wp:effectExtent l="0" t="0" r="762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待办事项：待办事项中主要显示当前</w:t>
      </w:r>
      <w:r>
        <w:rPr>
          <w:rFonts w:hint="eastAsia"/>
          <w:szCs w:val="24"/>
        </w:rPr>
        <w:t>待处理的业务，</w:t>
      </w:r>
      <w:r>
        <w:rPr>
          <w:rFonts w:hint="eastAsia"/>
          <w:szCs w:val="24"/>
        </w:rPr>
        <w:t>可点击进入后对其进行处理。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系统通知：一些重要的通知可以在系统通知中展示出来，方便</w:t>
      </w:r>
      <w:r>
        <w:rPr>
          <w:rFonts w:hint="eastAsia"/>
          <w:szCs w:val="24"/>
        </w:rPr>
        <w:t>查看</w:t>
      </w:r>
      <w:r>
        <w:rPr>
          <w:rFonts w:hint="eastAsia"/>
          <w:szCs w:val="24"/>
        </w:rPr>
        <w:t>阅知</w:t>
      </w:r>
      <w:r>
        <w:rPr>
          <w:rFonts w:hint="eastAsia"/>
          <w:szCs w:val="24"/>
        </w:rPr>
        <w:t>。</w:t>
      </w:r>
    </w:p>
    <w:p w:rsidR="004967B9" w:rsidRDefault="00E55186">
      <w:pPr>
        <w:pStyle w:val="1"/>
      </w:pPr>
      <w:bookmarkStart w:id="27" w:name="_Toc24301"/>
      <w:bookmarkStart w:id="28" w:name="_Toc8995415"/>
      <w:bookmarkEnd w:id="22"/>
      <w:bookmarkEnd w:id="23"/>
      <w:bookmarkEnd w:id="24"/>
      <w:bookmarkEnd w:id="25"/>
      <w:r>
        <w:rPr>
          <w:rFonts w:hint="eastAsia"/>
        </w:rPr>
        <w:lastRenderedPageBreak/>
        <w:t>采购申请</w:t>
      </w:r>
      <w:bookmarkEnd w:id="27"/>
      <w:bookmarkEnd w:id="28"/>
    </w:p>
    <w:p w:rsidR="004967B9" w:rsidRDefault="00E55186">
      <w:pPr>
        <w:ind w:firstLine="420"/>
      </w:pPr>
      <w:r>
        <w:rPr>
          <w:rFonts w:hint="eastAsia"/>
        </w:rPr>
        <w:t>采购申请流程图大致如下：</w:t>
      </w:r>
    </w:p>
    <w:p w:rsidR="004967B9" w:rsidRDefault="00E55186">
      <w:pPr>
        <w:jc w:val="center"/>
      </w:pPr>
      <w:r>
        <w:object w:dxaOrig="7455" w:dyaOrig="8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6pt;height:426.6pt" o:ole="">
            <v:imagedata r:id="rId11" o:title=""/>
          </v:shape>
          <o:OLEObject Type="Embed" ProgID="Visio.Drawing.11" ShapeID="_x0000_i1025" DrawAspect="Content" ObjectID="_1619608289" r:id="rId12"/>
        </w:object>
      </w:r>
    </w:p>
    <w:p w:rsidR="004967B9" w:rsidRDefault="00E55186">
      <w:pPr>
        <w:ind w:firstLineChars="202" w:firstLine="485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hint="eastAsia"/>
          <w:szCs w:val="24"/>
        </w:rPr>
        <w:t>桌面的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我要采购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中</w:t>
      </w:r>
      <w:r>
        <w:rPr>
          <w:rFonts w:hint="eastAsia"/>
          <w:szCs w:val="24"/>
        </w:rPr>
        <w:t>，</w:t>
      </w:r>
      <w:r>
        <w:rPr>
          <w:rFonts w:hint="eastAsia"/>
          <w:szCs w:val="24"/>
        </w:rPr>
        <w:t>申购人可根据实际采购的设备及采购金额点击不同的采购图标</w:t>
      </w:r>
      <w:r>
        <w:rPr>
          <w:rFonts w:hint="eastAsia"/>
          <w:szCs w:val="24"/>
        </w:rPr>
        <w:t>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6055" cy="2005330"/>
            <wp:effectExtent l="0" t="0" r="1079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ind w:firstLineChars="202" w:firstLine="485"/>
        <w:rPr>
          <w:szCs w:val="24"/>
        </w:rPr>
      </w:pPr>
      <w:r>
        <w:rPr>
          <w:rFonts w:hint="eastAsia"/>
          <w:szCs w:val="24"/>
        </w:rPr>
        <w:t>以</w:t>
      </w:r>
      <w:r>
        <w:rPr>
          <w:rFonts w:hint="eastAsia"/>
          <w:szCs w:val="24"/>
        </w:rPr>
        <w:t>40</w:t>
      </w:r>
      <w:r>
        <w:rPr>
          <w:rFonts w:hint="eastAsia"/>
          <w:szCs w:val="24"/>
        </w:rPr>
        <w:t>万（含）以上采购为例，申请界面如下图：</w:t>
      </w:r>
    </w:p>
    <w:p w:rsidR="004967B9" w:rsidRDefault="00E55186">
      <w:r>
        <w:rPr>
          <w:noProof/>
        </w:rPr>
        <w:drawing>
          <wp:inline distT="0" distB="0" distL="114300" distR="114300">
            <wp:extent cx="5263515" cy="2442845"/>
            <wp:effectExtent l="0" t="0" r="1333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rPr>
          <w:i/>
        </w:rPr>
      </w:pPr>
      <w:r>
        <w:rPr>
          <w:rFonts w:hint="eastAsia"/>
          <w:i/>
        </w:rPr>
        <w:t>注：页面上带红色</w:t>
      </w:r>
      <w:r>
        <w:rPr>
          <w:rFonts w:hint="eastAsia"/>
          <w:i/>
          <w:color w:val="FF0000"/>
        </w:rPr>
        <w:t>*</w:t>
      </w:r>
      <w:r>
        <w:rPr>
          <w:rFonts w:hint="eastAsia"/>
          <w:i/>
        </w:rPr>
        <w:t>部分为必填项。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40</w:t>
      </w:r>
      <w:r w:rsidR="00F549CB">
        <w:rPr>
          <w:rFonts w:hint="eastAsia"/>
          <w:szCs w:val="24"/>
        </w:rPr>
        <w:t>万及以上的采购申请主要分为四个部分：</w:t>
      </w:r>
      <w:r>
        <w:rPr>
          <w:rFonts w:hint="eastAsia"/>
          <w:szCs w:val="24"/>
        </w:rPr>
        <w:t>基本信息、专家论证意见、论证专家、附件上传。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申购人按要求填写完毕后，点击</w:t>
      </w:r>
      <w:r w:rsidR="00F549CB">
        <w:rPr>
          <w:rFonts w:hint="eastAsia"/>
          <w:szCs w:val="24"/>
        </w:rPr>
        <w:t>“</w:t>
      </w:r>
      <w:r w:rsidR="00F549CB">
        <w:rPr>
          <w:rFonts w:hint="eastAsia"/>
          <w:szCs w:val="24"/>
        </w:rPr>
        <w:t>完成提交</w:t>
      </w:r>
      <w:r w:rsidR="00F549CB">
        <w:rPr>
          <w:rFonts w:hint="eastAsia"/>
          <w:szCs w:val="24"/>
        </w:rPr>
        <w:t>”</w:t>
      </w:r>
      <w:r>
        <w:rPr>
          <w:rFonts w:hint="eastAsia"/>
          <w:szCs w:val="24"/>
        </w:rPr>
        <w:t>按钮，系统会根据</w:t>
      </w:r>
      <w:r>
        <w:rPr>
          <w:rFonts w:hint="eastAsia"/>
          <w:szCs w:val="24"/>
        </w:rPr>
        <w:t>审批流程将申请逐</w:t>
      </w:r>
      <w:r w:rsidR="00F549CB">
        <w:rPr>
          <w:rFonts w:hint="eastAsia"/>
          <w:szCs w:val="24"/>
        </w:rPr>
        <w:t>级</w:t>
      </w:r>
      <w:r>
        <w:rPr>
          <w:rFonts w:hint="eastAsia"/>
          <w:szCs w:val="24"/>
        </w:rPr>
        <w:t>推送给对应的审批人，由审批人进行审核。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6690" cy="2464435"/>
            <wp:effectExtent l="0" t="0" r="1016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F549CB">
      <w:pPr>
        <w:rPr>
          <w:szCs w:val="24"/>
        </w:rPr>
      </w:pPr>
      <w:r>
        <w:rPr>
          <w:rFonts w:hint="eastAsia"/>
          <w:i/>
        </w:rPr>
        <w:t>注：论证专家中必须包含校内专家，校内专家通过系统审批确认。如有校外</w:t>
      </w:r>
      <w:r>
        <w:rPr>
          <w:i/>
        </w:rPr>
        <w:t>专家，</w:t>
      </w:r>
      <w:r w:rsidR="00E55186">
        <w:rPr>
          <w:rFonts w:hint="eastAsia"/>
          <w:i/>
        </w:rPr>
        <w:t>校外专家</w:t>
      </w:r>
      <w:r>
        <w:rPr>
          <w:rFonts w:hint="eastAsia"/>
          <w:i/>
        </w:rPr>
        <w:t>意见</w:t>
      </w:r>
      <w:r>
        <w:rPr>
          <w:i/>
        </w:rPr>
        <w:t>由申购人</w:t>
      </w:r>
      <w:r w:rsidR="00E55186">
        <w:rPr>
          <w:rFonts w:hint="eastAsia"/>
          <w:i/>
        </w:rPr>
        <w:t>通过附件上传的形式将论证意见上传至系统。</w:t>
      </w:r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由于</w:t>
      </w:r>
      <w:r w:rsidR="00F549CB">
        <w:rPr>
          <w:rFonts w:hint="eastAsia"/>
          <w:szCs w:val="24"/>
        </w:rPr>
        <w:t>大型</w:t>
      </w:r>
      <w:r>
        <w:rPr>
          <w:rFonts w:hint="eastAsia"/>
          <w:szCs w:val="24"/>
        </w:rPr>
        <w:t>仪器申购</w:t>
      </w:r>
      <w:r w:rsidR="00F549CB">
        <w:rPr>
          <w:rFonts w:hint="eastAsia"/>
          <w:szCs w:val="24"/>
        </w:rPr>
        <w:t>管理</w:t>
      </w:r>
      <w:r>
        <w:rPr>
          <w:rFonts w:hint="eastAsia"/>
          <w:szCs w:val="24"/>
        </w:rPr>
        <w:t>系统与</w:t>
      </w:r>
      <w:r w:rsidR="00F549CB">
        <w:rPr>
          <w:rFonts w:hint="eastAsia"/>
          <w:szCs w:val="24"/>
        </w:rPr>
        <w:t>学校</w:t>
      </w:r>
      <w:r>
        <w:rPr>
          <w:rFonts w:hint="eastAsia"/>
          <w:szCs w:val="24"/>
        </w:rPr>
        <w:t>招标采购系统已</w:t>
      </w:r>
      <w:r w:rsidR="00F549CB">
        <w:rPr>
          <w:rFonts w:hint="eastAsia"/>
          <w:szCs w:val="24"/>
        </w:rPr>
        <w:t>实现</w:t>
      </w:r>
      <w:r>
        <w:rPr>
          <w:rFonts w:hint="eastAsia"/>
          <w:szCs w:val="24"/>
        </w:rPr>
        <w:t>对接，根据</w:t>
      </w:r>
      <w:r w:rsidR="00F549CB">
        <w:rPr>
          <w:rFonts w:hint="eastAsia"/>
          <w:szCs w:val="24"/>
        </w:rPr>
        <w:t>申购</w:t>
      </w:r>
      <w:r>
        <w:rPr>
          <w:rFonts w:hint="eastAsia"/>
          <w:szCs w:val="24"/>
        </w:rPr>
        <w:t>金额的不同，系统</w:t>
      </w:r>
      <w:r>
        <w:rPr>
          <w:rFonts w:hint="eastAsia"/>
          <w:szCs w:val="24"/>
        </w:rPr>
        <w:t>自动判断是否推送申请到招标采购系统中。</w:t>
      </w:r>
    </w:p>
    <w:p w:rsidR="004967B9" w:rsidRDefault="00E55186"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目前</w:t>
      </w:r>
      <w:r w:rsidR="00F549CB">
        <w:rPr>
          <w:rFonts w:hint="eastAsia"/>
          <w:szCs w:val="24"/>
        </w:rPr>
        <w:t>，申购</w:t>
      </w:r>
      <w:r w:rsidR="00F549CB">
        <w:rPr>
          <w:szCs w:val="24"/>
        </w:rPr>
        <w:t>金额</w:t>
      </w:r>
      <w:r>
        <w:rPr>
          <w:rFonts w:hint="eastAsia"/>
          <w:szCs w:val="24"/>
        </w:rPr>
        <w:t>40</w:t>
      </w:r>
      <w:r>
        <w:rPr>
          <w:rFonts w:hint="eastAsia"/>
          <w:szCs w:val="24"/>
        </w:rPr>
        <w:t>万及以上，</w:t>
      </w:r>
      <w:r w:rsidR="00F549CB">
        <w:rPr>
          <w:rFonts w:hint="eastAsia"/>
          <w:szCs w:val="24"/>
        </w:rPr>
        <w:t>大型仪器申购管理系统</w:t>
      </w:r>
      <w:r w:rsidR="00F549CB">
        <w:rPr>
          <w:rFonts w:hint="eastAsia"/>
          <w:szCs w:val="24"/>
        </w:rPr>
        <w:t>中</w:t>
      </w:r>
      <w:r>
        <w:rPr>
          <w:rFonts w:hint="eastAsia"/>
          <w:szCs w:val="24"/>
        </w:rPr>
        <w:t>审批</w:t>
      </w:r>
      <w:r w:rsidR="00F549CB">
        <w:rPr>
          <w:rFonts w:hint="eastAsia"/>
          <w:szCs w:val="24"/>
        </w:rPr>
        <w:t>流程</w:t>
      </w:r>
      <w:r>
        <w:rPr>
          <w:rFonts w:hint="eastAsia"/>
          <w:szCs w:val="24"/>
        </w:rPr>
        <w:t>完毕后，系统会将该申请自动推送给</w:t>
      </w:r>
      <w:r w:rsidRPr="00F549CB">
        <w:rPr>
          <w:rFonts w:hint="eastAsia"/>
          <w:color w:val="000000" w:themeColor="text1"/>
          <w:szCs w:val="24"/>
        </w:rPr>
        <w:t>招标采购系统</w:t>
      </w:r>
      <w:r w:rsidR="00F549CB">
        <w:rPr>
          <w:rFonts w:hint="eastAsia"/>
          <w:szCs w:val="24"/>
        </w:rPr>
        <w:t>。确定进行</w:t>
      </w:r>
      <w:r w:rsidR="00F549CB">
        <w:rPr>
          <w:szCs w:val="24"/>
        </w:rPr>
        <w:t>采招时，</w:t>
      </w:r>
      <w:r>
        <w:rPr>
          <w:rFonts w:hint="eastAsia"/>
          <w:szCs w:val="24"/>
        </w:rPr>
        <w:t>申购人</w:t>
      </w:r>
      <w:r>
        <w:rPr>
          <w:rFonts w:hint="eastAsia"/>
          <w:szCs w:val="24"/>
        </w:rPr>
        <w:t>登录</w:t>
      </w:r>
      <w:r w:rsidRPr="00F549CB">
        <w:rPr>
          <w:rFonts w:hint="eastAsia"/>
          <w:color w:val="000000" w:themeColor="text1"/>
          <w:szCs w:val="24"/>
        </w:rPr>
        <w:t>招标采购系统</w:t>
      </w:r>
      <w:r>
        <w:rPr>
          <w:rFonts w:hint="eastAsia"/>
          <w:szCs w:val="24"/>
        </w:rPr>
        <w:t>，在</w:t>
      </w:r>
      <w:r w:rsidR="00F549CB">
        <w:rPr>
          <w:rFonts w:hint="eastAsia"/>
          <w:szCs w:val="24"/>
        </w:rPr>
        <w:t>“</w:t>
      </w:r>
      <w:r w:rsidR="00F549CB">
        <w:rPr>
          <w:rFonts w:hint="eastAsia"/>
          <w:szCs w:val="24"/>
        </w:rPr>
        <w:t>立项</w:t>
      </w:r>
      <w:r w:rsidR="00F549CB">
        <w:rPr>
          <w:rFonts w:hint="eastAsia"/>
          <w:szCs w:val="24"/>
        </w:rPr>
        <w:t>-</w:t>
      </w:r>
      <w:r w:rsidR="00F549CB">
        <w:rPr>
          <w:rFonts w:hint="eastAsia"/>
          <w:szCs w:val="24"/>
        </w:rPr>
        <w:t>我的采购申请</w:t>
      </w:r>
      <w:r w:rsidR="00F549CB">
        <w:rPr>
          <w:rFonts w:hint="eastAsia"/>
          <w:szCs w:val="24"/>
        </w:rPr>
        <w:t>”</w:t>
      </w:r>
      <w:r>
        <w:rPr>
          <w:rFonts w:hint="eastAsia"/>
          <w:szCs w:val="24"/>
        </w:rPr>
        <w:t>中找到对应的申请，</w:t>
      </w:r>
      <w:r w:rsidR="00F549CB">
        <w:rPr>
          <w:rFonts w:hint="eastAsia"/>
          <w:szCs w:val="24"/>
        </w:rPr>
        <w:t>补全</w:t>
      </w:r>
      <w:r>
        <w:rPr>
          <w:rFonts w:hint="eastAsia"/>
          <w:szCs w:val="24"/>
        </w:rPr>
        <w:t>信息</w:t>
      </w:r>
      <w:r>
        <w:rPr>
          <w:rFonts w:hint="eastAsia"/>
          <w:szCs w:val="24"/>
        </w:rPr>
        <w:t>后提交申请</w:t>
      </w:r>
      <w:r w:rsidR="00080407">
        <w:rPr>
          <w:rFonts w:hint="eastAsia"/>
          <w:szCs w:val="24"/>
        </w:rPr>
        <w:t>。</w:t>
      </w:r>
      <w:r w:rsidR="00F549CB">
        <w:rPr>
          <w:rFonts w:hint="eastAsia"/>
          <w:szCs w:val="24"/>
        </w:rPr>
        <w:t>申购时填写</w:t>
      </w:r>
      <w:r w:rsidR="00F549CB">
        <w:rPr>
          <w:szCs w:val="24"/>
        </w:rPr>
        <w:t>的</w:t>
      </w:r>
      <w:r w:rsidR="00F549CB">
        <w:rPr>
          <w:rFonts w:hint="eastAsia"/>
          <w:szCs w:val="24"/>
        </w:rPr>
        <w:t>部分</w:t>
      </w:r>
      <w:r w:rsidR="00F549CB">
        <w:rPr>
          <w:szCs w:val="24"/>
        </w:rPr>
        <w:t>信息已自动推送到招标采购系统，无需重复填写。</w:t>
      </w:r>
    </w:p>
    <w:p w:rsidR="004967B9" w:rsidRDefault="00E55186">
      <w:r>
        <w:rPr>
          <w:noProof/>
        </w:rPr>
        <w:drawing>
          <wp:inline distT="0" distB="0" distL="114300" distR="114300">
            <wp:extent cx="5271135" cy="2459355"/>
            <wp:effectExtent l="0" t="0" r="5715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Pr="00080407" w:rsidRDefault="00E55186" w:rsidP="00080407">
      <w:pPr>
        <w:ind w:firstLine="420"/>
        <w:rPr>
          <w:rFonts w:hint="eastAsia"/>
          <w:szCs w:val="24"/>
        </w:rPr>
      </w:pPr>
      <w:r>
        <w:rPr>
          <w:rFonts w:hint="eastAsia"/>
        </w:rPr>
        <w:t>5</w:t>
      </w:r>
      <w:r>
        <w:rPr>
          <w:rFonts w:hint="eastAsia"/>
        </w:rPr>
        <w:t>万（含）</w:t>
      </w:r>
      <w:r>
        <w:rPr>
          <w:rFonts w:hint="eastAsia"/>
        </w:rPr>
        <w:t>~</w:t>
      </w:r>
      <w:r>
        <w:rPr>
          <w:rFonts w:hint="eastAsia"/>
        </w:rPr>
        <w:t>40</w:t>
      </w:r>
      <w:r>
        <w:rPr>
          <w:rFonts w:hint="eastAsia"/>
        </w:rPr>
        <w:t>万的采购申请，</w:t>
      </w:r>
      <w:r w:rsidR="00F549CB" w:rsidRPr="00F549CB">
        <w:rPr>
          <w:rFonts w:hint="eastAsia"/>
          <w:szCs w:val="24"/>
        </w:rPr>
        <w:t>大型仪器</w:t>
      </w:r>
      <w:r w:rsidR="00F549CB" w:rsidRPr="00F549CB">
        <w:rPr>
          <w:szCs w:val="24"/>
        </w:rPr>
        <w:t>申购管理</w:t>
      </w:r>
      <w:r w:rsidRPr="00F549CB">
        <w:rPr>
          <w:rFonts w:hint="eastAsia"/>
          <w:szCs w:val="24"/>
        </w:rPr>
        <w:t>系统</w:t>
      </w:r>
      <w:r w:rsidR="00F549CB">
        <w:rPr>
          <w:rFonts w:hint="eastAsia"/>
          <w:szCs w:val="24"/>
        </w:rPr>
        <w:t>中的</w:t>
      </w:r>
      <w:r>
        <w:rPr>
          <w:rFonts w:hint="eastAsia"/>
          <w:szCs w:val="24"/>
        </w:rPr>
        <w:t>审批</w:t>
      </w:r>
      <w:r w:rsidR="00F549CB">
        <w:rPr>
          <w:rFonts w:hint="eastAsia"/>
          <w:szCs w:val="24"/>
        </w:rPr>
        <w:t>流程完成</w:t>
      </w:r>
      <w:r>
        <w:rPr>
          <w:rFonts w:hint="eastAsia"/>
          <w:szCs w:val="24"/>
        </w:rPr>
        <w:t>后，</w:t>
      </w:r>
      <w:r w:rsidR="00F549CB">
        <w:rPr>
          <w:rFonts w:hint="eastAsia"/>
          <w:szCs w:val="24"/>
        </w:rPr>
        <w:t>系统会将该申请自动推送给</w:t>
      </w:r>
      <w:r w:rsidR="00F549CB" w:rsidRPr="00F549CB">
        <w:rPr>
          <w:rFonts w:hint="eastAsia"/>
          <w:color w:val="000000" w:themeColor="text1"/>
          <w:szCs w:val="24"/>
        </w:rPr>
        <w:t>招标采购系统</w:t>
      </w:r>
      <w:r w:rsidR="00080407">
        <w:rPr>
          <w:rFonts w:hint="eastAsia"/>
          <w:szCs w:val="24"/>
        </w:rPr>
        <w:t>。确定进行</w:t>
      </w:r>
      <w:r w:rsidR="00080407">
        <w:rPr>
          <w:szCs w:val="24"/>
        </w:rPr>
        <w:t>采招时，</w:t>
      </w:r>
      <w:r w:rsidR="00080407">
        <w:rPr>
          <w:rFonts w:hint="eastAsia"/>
          <w:szCs w:val="24"/>
        </w:rPr>
        <w:t>申购人登录</w:t>
      </w:r>
      <w:r w:rsidR="00080407" w:rsidRPr="00F549CB">
        <w:rPr>
          <w:rFonts w:hint="eastAsia"/>
          <w:color w:val="000000" w:themeColor="text1"/>
          <w:szCs w:val="24"/>
        </w:rPr>
        <w:t>招标采购系统</w:t>
      </w:r>
      <w:r w:rsidR="00080407">
        <w:rPr>
          <w:rFonts w:hint="eastAsia"/>
          <w:szCs w:val="24"/>
        </w:rPr>
        <w:t>，在</w:t>
      </w:r>
      <w:r w:rsidR="00080407">
        <w:rPr>
          <w:rFonts w:hint="eastAsia"/>
          <w:szCs w:val="24"/>
        </w:rPr>
        <w:t>“</w:t>
      </w:r>
      <w:r w:rsidR="00080407">
        <w:rPr>
          <w:rFonts w:hint="eastAsia"/>
          <w:szCs w:val="24"/>
        </w:rPr>
        <w:t>立项</w:t>
      </w:r>
      <w:r w:rsidR="00080407">
        <w:rPr>
          <w:rFonts w:hint="eastAsia"/>
          <w:szCs w:val="24"/>
        </w:rPr>
        <w:t>-</w:t>
      </w:r>
      <w:r w:rsidR="00080407">
        <w:rPr>
          <w:rFonts w:hint="eastAsia"/>
          <w:szCs w:val="24"/>
        </w:rPr>
        <w:t>二级单位采购备案</w:t>
      </w:r>
      <w:r w:rsidR="00080407">
        <w:rPr>
          <w:rFonts w:hint="eastAsia"/>
          <w:szCs w:val="24"/>
        </w:rPr>
        <w:t>”</w:t>
      </w:r>
      <w:r>
        <w:rPr>
          <w:rFonts w:hint="eastAsia"/>
          <w:szCs w:val="24"/>
        </w:rPr>
        <w:t>中找到对应的申请，</w:t>
      </w:r>
      <w:r w:rsidR="00080407">
        <w:rPr>
          <w:rFonts w:hint="eastAsia"/>
          <w:szCs w:val="24"/>
        </w:rPr>
        <w:t>补全</w:t>
      </w:r>
      <w:r>
        <w:rPr>
          <w:rFonts w:hint="eastAsia"/>
          <w:szCs w:val="24"/>
        </w:rPr>
        <w:t>信息</w:t>
      </w:r>
      <w:r>
        <w:rPr>
          <w:rFonts w:hint="eastAsia"/>
          <w:szCs w:val="24"/>
        </w:rPr>
        <w:t>后提交申请。</w:t>
      </w:r>
      <w:r w:rsidR="00080407">
        <w:rPr>
          <w:rFonts w:hint="eastAsia"/>
          <w:szCs w:val="24"/>
        </w:rPr>
        <w:t>申购时填写</w:t>
      </w:r>
      <w:r w:rsidR="00080407">
        <w:rPr>
          <w:szCs w:val="24"/>
        </w:rPr>
        <w:t>的</w:t>
      </w:r>
      <w:r w:rsidR="00080407">
        <w:rPr>
          <w:rFonts w:hint="eastAsia"/>
          <w:szCs w:val="24"/>
        </w:rPr>
        <w:t>部分</w:t>
      </w:r>
      <w:r w:rsidR="00080407">
        <w:rPr>
          <w:szCs w:val="24"/>
        </w:rPr>
        <w:t>信息已自动推送到招标采购系统，无需重复填写。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1610" cy="2545715"/>
            <wp:effectExtent l="0" t="0" r="1524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1"/>
      </w:pPr>
      <w:bookmarkStart w:id="29" w:name="_Toc30166"/>
      <w:bookmarkStart w:id="30" w:name="_Toc3657"/>
      <w:bookmarkStart w:id="31" w:name="_Toc22872"/>
      <w:bookmarkStart w:id="32" w:name="_Toc504032524"/>
      <w:bookmarkStart w:id="33" w:name="_Toc28030"/>
      <w:bookmarkStart w:id="34" w:name="_Toc16722"/>
      <w:bookmarkStart w:id="35" w:name="_Toc26508"/>
      <w:bookmarkStart w:id="36" w:name="_Toc8995416"/>
      <w:r>
        <w:rPr>
          <w:rFonts w:hint="eastAsia"/>
        </w:rPr>
        <w:t>项目向导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4967B9" w:rsidRDefault="006A601C">
      <w:pPr>
        <w:ind w:firstLine="420"/>
        <w:rPr>
          <w:rFonts w:hint="eastAsia"/>
        </w:rPr>
      </w:pPr>
      <w:r>
        <w:rPr>
          <w:rFonts w:hint="eastAsia"/>
          <w:szCs w:val="24"/>
        </w:rPr>
        <w:t>在</w:t>
      </w:r>
      <w:r w:rsidRPr="006A601C">
        <w:rPr>
          <w:rFonts w:hint="eastAsia"/>
          <w:szCs w:val="24"/>
        </w:rPr>
        <w:t>大型仪器申购管理系统</w:t>
      </w:r>
      <w:r w:rsidR="00E55186">
        <w:rPr>
          <w:rFonts w:hint="eastAsia"/>
          <w:szCs w:val="24"/>
        </w:rPr>
        <w:t>左侧的项目向导</w:t>
      </w:r>
      <w:r>
        <w:rPr>
          <w:rFonts w:hint="eastAsia"/>
          <w:szCs w:val="24"/>
        </w:rPr>
        <w:t>包含如下</w:t>
      </w:r>
      <w:r>
        <w:rPr>
          <w:szCs w:val="24"/>
        </w:rPr>
        <w:t>内容：</w:t>
      </w:r>
      <w:r>
        <w:rPr>
          <w:rFonts w:hint="eastAsia"/>
          <w:szCs w:val="24"/>
        </w:rPr>
        <w:t>项目信息、项目动态、到货信息、预约开箱、开箱验收、仪器调试等</w:t>
      </w:r>
      <w:r>
        <w:rPr>
          <w:szCs w:val="24"/>
        </w:rPr>
        <w:t>。</w:t>
      </w:r>
    </w:p>
    <w:p w:rsidR="004967B9" w:rsidRDefault="00E55186">
      <w:pPr>
        <w:pStyle w:val="2"/>
      </w:pPr>
      <w:bookmarkStart w:id="37" w:name="_Toc8995417"/>
      <w:r>
        <w:rPr>
          <w:rFonts w:hint="eastAsia"/>
        </w:rPr>
        <w:t>项目信息</w:t>
      </w:r>
      <w:bookmarkEnd w:id="37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</w:t>
      </w:r>
      <w:r>
        <w:rPr>
          <w:rFonts w:hint="eastAsia"/>
          <w:szCs w:val="24"/>
        </w:rPr>
        <w:t>可以针对已经生成的项目进行</w:t>
      </w:r>
      <w:r>
        <w:rPr>
          <w:rFonts w:hint="eastAsia"/>
          <w:szCs w:val="24"/>
        </w:rPr>
        <w:t>项目信息的查看。</w:t>
      </w:r>
    </w:p>
    <w:p w:rsidR="004967B9" w:rsidRDefault="00E55186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2"/>
      </w:pPr>
      <w:bookmarkStart w:id="38" w:name="_Toc8995418"/>
      <w:r>
        <w:rPr>
          <w:rFonts w:hint="eastAsia"/>
        </w:rPr>
        <w:t>项目动态</w:t>
      </w:r>
      <w:bookmarkEnd w:id="38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申购人可以在项目动态中查看该采购申请的具体审批流程及</w:t>
      </w:r>
      <w:r>
        <w:rPr>
          <w:rFonts w:hint="eastAsia"/>
          <w:szCs w:val="24"/>
        </w:rPr>
        <w:t>审核意见。</w:t>
      </w:r>
    </w:p>
    <w:p w:rsidR="004967B9" w:rsidRDefault="00E55186">
      <w:pPr>
        <w:rPr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2480310"/>
            <wp:effectExtent l="0" t="0" r="11430" b="152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2"/>
      </w:pPr>
      <w:bookmarkStart w:id="39" w:name="_Toc8995419"/>
      <w:r>
        <w:rPr>
          <w:rFonts w:hint="eastAsia"/>
        </w:rPr>
        <w:t>到货信息</w:t>
      </w:r>
      <w:bookmarkEnd w:id="39"/>
    </w:p>
    <w:p w:rsidR="004967B9" w:rsidRDefault="006A601C">
      <w:pPr>
        <w:ind w:firstLine="420"/>
        <w:rPr>
          <w:szCs w:val="24"/>
        </w:rPr>
      </w:pPr>
      <w:r>
        <w:rPr>
          <w:rFonts w:hint="eastAsia"/>
          <w:szCs w:val="24"/>
        </w:rPr>
        <w:t>对已经</w:t>
      </w:r>
      <w:r>
        <w:rPr>
          <w:szCs w:val="24"/>
        </w:rPr>
        <w:t>完成采购招标流程的</w:t>
      </w:r>
      <w:r>
        <w:rPr>
          <w:rFonts w:hint="eastAsia"/>
          <w:szCs w:val="24"/>
        </w:rPr>
        <w:t>项目</w:t>
      </w:r>
      <w:r>
        <w:rPr>
          <w:szCs w:val="24"/>
        </w:rPr>
        <w:t>，</w:t>
      </w:r>
      <w:r w:rsidR="00E55186">
        <w:rPr>
          <w:rFonts w:hint="eastAsia"/>
          <w:szCs w:val="24"/>
        </w:rPr>
        <w:t>申购人按要求填写到货数量、到货时间、备注说明</w:t>
      </w:r>
      <w:r w:rsidR="00E55186">
        <w:rPr>
          <w:rFonts w:hint="eastAsia"/>
          <w:szCs w:val="24"/>
        </w:rPr>
        <w:t>。</w:t>
      </w:r>
    </w:p>
    <w:p w:rsidR="004967B9" w:rsidRDefault="00E55186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2"/>
      </w:pPr>
      <w:bookmarkStart w:id="40" w:name="_Toc8995420"/>
      <w:r>
        <w:rPr>
          <w:rFonts w:hint="eastAsia"/>
        </w:rPr>
        <w:t>预约开箱</w:t>
      </w:r>
      <w:bookmarkEnd w:id="40"/>
    </w:p>
    <w:p w:rsidR="004967B9" w:rsidRDefault="006A601C">
      <w:pPr>
        <w:ind w:firstLine="420"/>
        <w:rPr>
          <w:szCs w:val="24"/>
        </w:rPr>
      </w:pPr>
      <w:r>
        <w:rPr>
          <w:rFonts w:hint="eastAsia"/>
          <w:szCs w:val="24"/>
        </w:rPr>
        <w:t>申购人可提前发起预约开箱申请，</w:t>
      </w:r>
      <w:r w:rsidR="00C1196B">
        <w:rPr>
          <w:rFonts w:hint="eastAsia"/>
          <w:szCs w:val="24"/>
        </w:rPr>
        <w:t>包括</w:t>
      </w:r>
      <w:r w:rsidR="00E55186">
        <w:rPr>
          <w:rFonts w:hint="eastAsia"/>
          <w:szCs w:val="24"/>
        </w:rPr>
        <w:t>预约开箱时间</w:t>
      </w:r>
      <w:r w:rsidR="00C1196B">
        <w:rPr>
          <w:rFonts w:hint="eastAsia"/>
          <w:szCs w:val="24"/>
        </w:rPr>
        <w:t>等，提交申请</w:t>
      </w:r>
      <w:r w:rsidR="00E55186">
        <w:rPr>
          <w:rFonts w:hint="eastAsia"/>
          <w:szCs w:val="24"/>
        </w:rPr>
        <w:t>待</w:t>
      </w:r>
      <w:r>
        <w:rPr>
          <w:rFonts w:hint="eastAsia"/>
          <w:szCs w:val="24"/>
        </w:rPr>
        <w:t>实装处</w:t>
      </w:r>
      <w:r w:rsidR="00E55186">
        <w:rPr>
          <w:rFonts w:hint="eastAsia"/>
          <w:szCs w:val="24"/>
        </w:rPr>
        <w:t>审核</w:t>
      </w:r>
      <w:r w:rsidR="00E55186">
        <w:rPr>
          <w:rFonts w:hint="eastAsia"/>
          <w:szCs w:val="24"/>
        </w:rPr>
        <w:t>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9230" cy="2526665"/>
            <wp:effectExtent l="0" t="0" r="7620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2"/>
      </w:pPr>
      <w:bookmarkStart w:id="41" w:name="_Toc8995421"/>
      <w:r>
        <w:rPr>
          <w:rFonts w:hint="eastAsia"/>
        </w:rPr>
        <w:t>开箱验收</w:t>
      </w:r>
      <w:bookmarkEnd w:id="41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申购人填写开箱验收所需的项目基本信息及验收人员</w:t>
      </w:r>
      <w:r w:rsidR="00C1196B">
        <w:rPr>
          <w:rFonts w:hint="eastAsia"/>
          <w:szCs w:val="24"/>
        </w:rPr>
        <w:t>信息</w:t>
      </w:r>
      <w:r>
        <w:rPr>
          <w:rFonts w:hint="eastAsia"/>
          <w:szCs w:val="24"/>
        </w:rPr>
        <w:t>，其中验收人员分为校内人员和校外人员。</w:t>
      </w:r>
    </w:p>
    <w:p w:rsidR="004967B9" w:rsidRDefault="00E55186">
      <w:r>
        <w:rPr>
          <w:noProof/>
        </w:rPr>
        <w:drawing>
          <wp:inline distT="0" distB="0" distL="114300" distR="114300">
            <wp:extent cx="5265420" cy="254635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2"/>
      </w:pPr>
      <w:bookmarkStart w:id="42" w:name="_Toc8995422"/>
      <w:r>
        <w:rPr>
          <w:rFonts w:hint="eastAsia"/>
        </w:rPr>
        <w:t>仪器调试</w:t>
      </w:r>
      <w:bookmarkEnd w:id="42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申购人按要求填写仪器调试所需的基本信息、仪器保障责任人员及相关资料上传至系统</w:t>
      </w:r>
      <w:r>
        <w:rPr>
          <w:rFonts w:hint="eastAsia"/>
          <w:szCs w:val="24"/>
        </w:rPr>
        <w:t>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73675" cy="2537460"/>
            <wp:effectExtent l="0" t="0" r="317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>
      <w:pPr>
        <w:pStyle w:val="1"/>
      </w:pPr>
      <w:bookmarkStart w:id="43" w:name="_Toc15413"/>
      <w:bookmarkStart w:id="44" w:name="_Toc8995423"/>
      <w:r>
        <w:rPr>
          <w:rFonts w:hint="eastAsia"/>
        </w:rPr>
        <w:t>查询</w:t>
      </w:r>
      <w:bookmarkEnd w:id="43"/>
      <w:bookmarkEnd w:id="44"/>
    </w:p>
    <w:p w:rsidR="004967B9" w:rsidRDefault="00E55186" w:rsidP="004C4A2E">
      <w:pPr>
        <w:pStyle w:val="2"/>
      </w:pPr>
      <w:bookmarkStart w:id="45" w:name="_Toc553"/>
      <w:bookmarkStart w:id="46" w:name="_Toc8995424"/>
      <w:r>
        <w:rPr>
          <w:rFonts w:hint="eastAsia"/>
        </w:rPr>
        <w:t>采</w:t>
      </w:r>
      <w:r>
        <w:rPr>
          <w:rFonts w:hint="eastAsia"/>
        </w:rPr>
        <w:t>购</w:t>
      </w:r>
      <w:r>
        <w:rPr>
          <w:rFonts w:hint="eastAsia"/>
        </w:rPr>
        <w:t>申</w:t>
      </w:r>
      <w:r>
        <w:rPr>
          <w:rFonts w:hint="eastAsia"/>
        </w:rPr>
        <w:t>请</w:t>
      </w:r>
      <w:r>
        <w:rPr>
          <w:rFonts w:hint="eastAsia"/>
        </w:rPr>
        <w:t>查询</w:t>
      </w:r>
      <w:bookmarkEnd w:id="45"/>
      <w:bookmarkEnd w:id="46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</w:t>
      </w:r>
      <w:r>
        <w:rPr>
          <w:rFonts w:hint="eastAsia"/>
          <w:szCs w:val="24"/>
        </w:rPr>
        <w:t>如需对以往的</w:t>
      </w:r>
      <w:r>
        <w:rPr>
          <w:rFonts w:hint="eastAsia"/>
          <w:szCs w:val="24"/>
        </w:rPr>
        <w:t>采购申请</w:t>
      </w:r>
      <w:r>
        <w:rPr>
          <w:rFonts w:hint="eastAsia"/>
          <w:szCs w:val="24"/>
        </w:rPr>
        <w:t>进行查询，</w:t>
      </w:r>
      <w:r>
        <w:rPr>
          <w:rFonts w:hint="eastAsia"/>
          <w:szCs w:val="24"/>
        </w:rPr>
        <w:t>可以点击</w:t>
      </w:r>
      <w:r w:rsidR="00B77C7B">
        <w:rPr>
          <w:rFonts w:hint="eastAsia"/>
          <w:szCs w:val="24"/>
        </w:rPr>
        <w:t>“</w:t>
      </w:r>
      <w:r w:rsidR="00B77C7B" w:rsidRPr="00B77C7B">
        <w:rPr>
          <w:rFonts w:hint="eastAsia"/>
          <w:szCs w:val="24"/>
        </w:rPr>
        <w:t>申购</w:t>
      </w:r>
      <w:r w:rsidR="00B77C7B">
        <w:rPr>
          <w:szCs w:val="24"/>
        </w:rPr>
        <w:t>—</w:t>
      </w:r>
      <w:r w:rsidR="00B77C7B">
        <w:rPr>
          <w:rFonts w:hint="eastAsia"/>
          <w:szCs w:val="24"/>
        </w:rPr>
        <w:t>我的</w:t>
      </w:r>
      <w:r w:rsidR="00B77C7B" w:rsidRPr="00B77C7B">
        <w:rPr>
          <w:rFonts w:hint="eastAsia"/>
          <w:szCs w:val="24"/>
        </w:rPr>
        <w:t>采购申请</w:t>
      </w:r>
      <w:r w:rsidR="00B77C7B">
        <w:rPr>
          <w:rFonts w:hint="eastAsia"/>
          <w:szCs w:val="24"/>
        </w:rPr>
        <w:t>”</w:t>
      </w:r>
      <w:r>
        <w:rPr>
          <w:rFonts w:hint="eastAsia"/>
          <w:szCs w:val="24"/>
        </w:rPr>
        <w:t>，查看过往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采购申请。</w:t>
      </w:r>
    </w:p>
    <w:p w:rsidR="004967B9" w:rsidRDefault="00E55186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5420" cy="2526665"/>
            <wp:effectExtent l="0" t="0" r="1143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E55186" w:rsidP="00F55763">
      <w:pPr>
        <w:pStyle w:val="2"/>
      </w:pPr>
      <w:bookmarkStart w:id="47" w:name="_Toc11093"/>
      <w:bookmarkStart w:id="48" w:name="_Toc8995425"/>
      <w:r>
        <w:rPr>
          <w:rFonts w:hint="eastAsia"/>
        </w:rPr>
        <w:t>采</w:t>
      </w:r>
      <w:r>
        <w:rPr>
          <w:rFonts w:hint="eastAsia"/>
        </w:rPr>
        <w:t>购项目查询</w:t>
      </w:r>
      <w:bookmarkEnd w:id="47"/>
      <w:bookmarkEnd w:id="48"/>
    </w:p>
    <w:p w:rsidR="004967B9" w:rsidRDefault="00E55186">
      <w:pPr>
        <w:ind w:firstLine="420"/>
        <w:rPr>
          <w:szCs w:val="24"/>
        </w:rPr>
      </w:pPr>
      <w:r>
        <w:rPr>
          <w:rFonts w:hint="eastAsia"/>
          <w:szCs w:val="24"/>
        </w:rPr>
        <w:t>申购人如需对以往的采购项目进行查询，可以点击</w:t>
      </w:r>
      <w:r w:rsidR="00B77C7B">
        <w:rPr>
          <w:rFonts w:hint="eastAsia"/>
          <w:szCs w:val="24"/>
        </w:rPr>
        <w:t>“</w:t>
      </w:r>
      <w:r w:rsidR="00B77C7B" w:rsidRPr="00B77C7B">
        <w:rPr>
          <w:rFonts w:hint="eastAsia"/>
          <w:szCs w:val="24"/>
        </w:rPr>
        <w:t>项目</w:t>
      </w:r>
      <w:r w:rsidR="00B77C7B">
        <w:rPr>
          <w:szCs w:val="24"/>
        </w:rPr>
        <w:t>—</w:t>
      </w:r>
      <w:r w:rsidR="00B77C7B" w:rsidRPr="00B77C7B">
        <w:rPr>
          <w:rFonts w:hint="eastAsia"/>
          <w:szCs w:val="24"/>
        </w:rPr>
        <w:t>我的项目</w:t>
      </w:r>
      <w:r w:rsidR="00B77C7B">
        <w:rPr>
          <w:rFonts w:hint="eastAsia"/>
          <w:szCs w:val="24"/>
        </w:rPr>
        <w:t>”</w:t>
      </w:r>
      <w:r>
        <w:rPr>
          <w:rFonts w:hint="eastAsia"/>
          <w:szCs w:val="24"/>
        </w:rPr>
        <w:t>，查看过往的采购项目。</w:t>
      </w:r>
    </w:p>
    <w:p w:rsidR="004967B9" w:rsidRDefault="00E55186">
      <w:r>
        <w:rPr>
          <w:noProof/>
        </w:rPr>
        <w:lastRenderedPageBreak/>
        <w:drawing>
          <wp:inline distT="0" distB="0" distL="114300" distR="114300">
            <wp:extent cx="5261610" cy="2515235"/>
            <wp:effectExtent l="0" t="0" r="1524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67B9" w:rsidRDefault="004967B9"/>
    <w:p w:rsidR="004967B9" w:rsidRDefault="004967B9"/>
    <w:p w:rsidR="004967B9" w:rsidRDefault="004967B9"/>
    <w:p w:rsidR="004967B9" w:rsidRDefault="004967B9"/>
    <w:p w:rsidR="004967B9" w:rsidRDefault="004967B9"/>
    <w:p w:rsidR="004967B9" w:rsidRDefault="004967B9"/>
    <w:p w:rsidR="004967B9" w:rsidRDefault="004967B9"/>
    <w:sectPr w:rsidR="004967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24AA4"/>
    <w:multiLevelType w:val="multilevel"/>
    <w:tmpl w:val="43124AA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9D"/>
    <w:rsid w:val="000009DD"/>
    <w:rsid w:val="00030470"/>
    <w:rsid w:val="00040985"/>
    <w:rsid w:val="000570BC"/>
    <w:rsid w:val="00080407"/>
    <w:rsid w:val="00085AE9"/>
    <w:rsid w:val="0009609A"/>
    <w:rsid w:val="000A2862"/>
    <w:rsid w:val="000B66C3"/>
    <w:rsid w:val="000F512D"/>
    <w:rsid w:val="000F6364"/>
    <w:rsid w:val="001315A5"/>
    <w:rsid w:val="00133637"/>
    <w:rsid w:val="001349F1"/>
    <w:rsid w:val="0014423F"/>
    <w:rsid w:val="0015008F"/>
    <w:rsid w:val="00187ED2"/>
    <w:rsid w:val="00193900"/>
    <w:rsid w:val="001B3683"/>
    <w:rsid w:val="001D149C"/>
    <w:rsid w:val="001E3FF0"/>
    <w:rsid w:val="001F303E"/>
    <w:rsid w:val="001F3AA6"/>
    <w:rsid w:val="00215BD7"/>
    <w:rsid w:val="00241436"/>
    <w:rsid w:val="00251594"/>
    <w:rsid w:val="00254D1D"/>
    <w:rsid w:val="00260012"/>
    <w:rsid w:val="0026376B"/>
    <w:rsid w:val="002752C8"/>
    <w:rsid w:val="00281AD5"/>
    <w:rsid w:val="0028252D"/>
    <w:rsid w:val="002825F1"/>
    <w:rsid w:val="002B2028"/>
    <w:rsid w:val="002D478D"/>
    <w:rsid w:val="002E1C2A"/>
    <w:rsid w:val="002F0ABD"/>
    <w:rsid w:val="00305B10"/>
    <w:rsid w:val="00307423"/>
    <w:rsid w:val="003305DA"/>
    <w:rsid w:val="00337EDC"/>
    <w:rsid w:val="00340DB1"/>
    <w:rsid w:val="003427A2"/>
    <w:rsid w:val="00354B77"/>
    <w:rsid w:val="00360715"/>
    <w:rsid w:val="00376865"/>
    <w:rsid w:val="003803A5"/>
    <w:rsid w:val="00383BD5"/>
    <w:rsid w:val="00391922"/>
    <w:rsid w:val="00395F9A"/>
    <w:rsid w:val="003A2DB4"/>
    <w:rsid w:val="003B79E2"/>
    <w:rsid w:val="003C73D4"/>
    <w:rsid w:val="003F3704"/>
    <w:rsid w:val="003F6756"/>
    <w:rsid w:val="00400F36"/>
    <w:rsid w:val="0040642D"/>
    <w:rsid w:val="004338A3"/>
    <w:rsid w:val="00436B0F"/>
    <w:rsid w:val="004373EC"/>
    <w:rsid w:val="004542A1"/>
    <w:rsid w:val="00455595"/>
    <w:rsid w:val="0047432C"/>
    <w:rsid w:val="00491D4D"/>
    <w:rsid w:val="004967B9"/>
    <w:rsid w:val="004C4A2E"/>
    <w:rsid w:val="004D0A81"/>
    <w:rsid w:val="004E1836"/>
    <w:rsid w:val="004F180B"/>
    <w:rsid w:val="004F673F"/>
    <w:rsid w:val="005001DA"/>
    <w:rsid w:val="00502EDD"/>
    <w:rsid w:val="00503D86"/>
    <w:rsid w:val="005053A8"/>
    <w:rsid w:val="00515FD3"/>
    <w:rsid w:val="00527920"/>
    <w:rsid w:val="00557B5B"/>
    <w:rsid w:val="005610F6"/>
    <w:rsid w:val="0059302F"/>
    <w:rsid w:val="005C7061"/>
    <w:rsid w:val="005D4E23"/>
    <w:rsid w:val="005E0A7A"/>
    <w:rsid w:val="005F4F88"/>
    <w:rsid w:val="0060021F"/>
    <w:rsid w:val="00604D15"/>
    <w:rsid w:val="00613E69"/>
    <w:rsid w:val="00617122"/>
    <w:rsid w:val="00643E3F"/>
    <w:rsid w:val="006609BA"/>
    <w:rsid w:val="00677089"/>
    <w:rsid w:val="006806C2"/>
    <w:rsid w:val="00680E48"/>
    <w:rsid w:val="006840AE"/>
    <w:rsid w:val="0068573E"/>
    <w:rsid w:val="00687623"/>
    <w:rsid w:val="006A55E1"/>
    <w:rsid w:val="006A601C"/>
    <w:rsid w:val="006C3ED7"/>
    <w:rsid w:val="006C50F4"/>
    <w:rsid w:val="006E5D0D"/>
    <w:rsid w:val="006F406F"/>
    <w:rsid w:val="00711E9D"/>
    <w:rsid w:val="007124A0"/>
    <w:rsid w:val="0073446A"/>
    <w:rsid w:val="00734CB2"/>
    <w:rsid w:val="00737F43"/>
    <w:rsid w:val="007447A2"/>
    <w:rsid w:val="00745774"/>
    <w:rsid w:val="00756537"/>
    <w:rsid w:val="007572EB"/>
    <w:rsid w:val="00776829"/>
    <w:rsid w:val="00781670"/>
    <w:rsid w:val="0078208D"/>
    <w:rsid w:val="0078766F"/>
    <w:rsid w:val="00793B14"/>
    <w:rsid w:val="007A6069"/>
    <w:rsid w:val="007A7F0F"/>
    <w:rsid w:val="007A7F6C"/>
    <w:rsid w:val="007B6582"/>
    <w:rsid w:val="007E432A"/>
    <w:rsid w:val="007F0383"/>
    <w:rsid w:val="008124E7"/>
    <w:rsid w:val="00816E6D"/>
    <w:rsid w:val="0083470C"/>
    <w:rsid w:val="00835253"/>
    <w:rsid w:val="00840BDD"/>
    <w:rsid w:val="0084424C"/>
    <w:rsid w:val="00844978"/>
    <w:rsid w:val="00864D6E"/>
    <w:rsid w:val="008801F8"/>
    <w:rsid w:val="008913E4"/>
    <w:rsid w:val="008A41F1"/>
    <w:rsid w:val="008B7EEE"/>
    <w:rsid w:val="008C4717"/>
    <w:rsid w:val="008C7B8E"/>
    <w:rsid w:val="008E7D11"/>
    <w:rsid w:val="00904BF2"/>
    <w:rsid w:val="00905CE0"/>
    <w:rsid w:val="00915CF5"/>
    <w:rsid w:val="00925421"/>
    <w:rsid w:val="00937290"/>
    <w:rsid w:val="00940005"/>
    <w:rsid w:val="00941EA1"/>
    <w:rsid w:val="00973815"/>
    <w:rsid w:val="0097429F"/>
    <w:rsid w:val="0098079C"/>
    <w:rsid w:val="00987E1A"/>
    <w:rsid w:val="009B6FA2"/>
    <w:rsid w:val="009D188F"/>
    <w:rsid w:val="009D4BCD"/>
    <w:rsid w:val="009E5834"/>
    <w:rsid w:val="009F3258"/>
    <w:rsid w:val="00A10D00"/>
    <w:rsid w:val="00A30CBD"/>
    <w:rsid w:val="00A35494"/>
    <w:rsid w:val="00A424D9"/>
    <w:rsid w:val="00A44E47"/>
    <w:rsid w:val="00A50084"/>
    <w:rsid w:val="00A50C13"/>
    <w:rsid w:val="00A52910"/>
    <w:rsid w:val="00A63D9A"/>
    <w:rsid w:val="00A94A0C"/>
    <w:rsid w:val="00AB3B31"/>
    <w:rsid w:val="00AE49DA"/>
    <w:rsid w:val="00AE5C8E"/>
    <w:rsid w:val="00AF08C4"/>
    <w:rsid w:val="00AF6709"/>
    <w:rsid w:val="00AF6DBC"/>
    <w:rsid w:val="00B011AD"/>
    <w:rsid w:val="00B1475B"/>
    <w:rsid w:val="00B54254"/>
    <w:rsid w:val="00B73E09"/>
    <w:rsid w:val="00B76387"/>
    <w:rsid w:val="00B77C7B"/>
    <w:rsid w:val="00BB208A"/>
    <w:rsid w:val="00BB3EB6"/>
    <w:rsid w:val="00BB7A59"/>
    <w:rsid w:val="00BD5677"/>
    <w:rsid w:val="00BF13A5"/>
    <w:rsid w:val="00C1196B"/>
    <w:rsid w:val="00C13C8B"/>
    <w:rsid w:val="00C14D14"/>
    <w:rsid w:val="00C23CAB"/>
    <w:rsid w:val="00C33966"/>
    <w:rsid w:val="00C33C4F"/>
    <w:rsid w:val="00C366B8"/>
    <w:rsid w:val="00C44C23"/>
    <w:rsid w:val="00C907BF"/>
    <w:rsid w:val="00C90CD5"/>
    <w:rsid w:val="00C91939"/>
    <w:rsid w:val="00CA0E4E"/>
    <w:rsid w:val="00CC68C7"/>
    <w:rsid w:val="00CE1F70"/>
    <w:rsid w:val="00D1119D"/>
    <w:rsid w:val="00D146CB"/>
    <w:rsid w:val="00D26045"/>
    <w:rsid w:val="00D437B0"/>
    <w:rsid w:val="00D71012"/>
    <w:rsid w:val="00D7258D"/>
    <w:rsid w:val="00D76B39"/>
    <w:rsid w:val="00D95333"/>
    <w:rsid w:val="00DB16DE"/>
    <w:rsid w:val="00DD6110"/>
    <w:rsid w:val="00DE3DD7"/>
    <w:rsid w:val="00DE67C0"/>
    <w:rsid w:val="00E14F16"/>
    <w:rsid w:val="00E357BA"/>
    <w:rsid w:val="00E44EA9"/>
    <w:rsid w:val="00E55186"/>
    <w:rsid w:val="00E63958"/>
    <w:rsid w:val="00E720A3"/>
    <w:rsid w:val="00E72DA1"/>
    <w:rsid w:val="00E92575"/>
    <w:rsid w:val="00EB73BA"/>
    <w:rsid w:val="00ED36FA"/>
    <w:rsid w:val="00ED43AD"/>
    <w:rsid w:val="00F261D5"/>
    <w:rsid w:val="00F27EED"/>
    <w:rsid w:val="00F315BF"/>
    <w:rsid w:val="00F468A5"/>
    <w:rsid w:val="00F507D7"/>
    <w:rsid w:val="00F549CB"/>
    <w:rsid w:val="00F55763"/>
    <w:rsid w:val="00F71A63"/>
    <w:rsid w:val="00F72AC0"/>
    <w:rsid w:val="00F75984"/>
    <w:rsid w:val="00F80F02"/>
    <w:rsid w:val="00F8386C"/>
    <w:rsid w:val="00F85F64"/>
    <w:rsid w:val="00F87F7E"/>
    <w:rsid w:val="00F93FC3"/>
    <w:rsid w:val="00F95FD4"/>
    <w:rsid w:val="00FA0754"/>
    <w:rsid w:val="00FA3933"/>
    <w:rsid w:val="00FB7299"/>
    <w:rsid w:val="00FD6891"/>
    <w:rsid w:val="00FE36E3"/>
    <w:rsid w:val="00FE4E72"/>
    <w:rsid w:val="00FE4FFA"/>
    <w:rsid w:val="0167537F"/>
    <w:rsid w:val="01E31854"/>
    <w:rsid w:val="01EB25F2"/>
    <w:rsid w:val="023F3390"/>
    <w:rsid w:val="024915F4"/>
    <w:rsid w:val="02632094"/>
    <w:rsid w:val="02A347A3"/>
    <w:rsid w:val="02B763CF"/>
    <w:rsid w:val="02BE446E"/>
    <w:rsid w:val="02E3134C"/>
    <w:rsid w:val="03036717"/>
    <w:rsid w:val="03CF3C85"/>
    <w:rsid w:val="03DB25A2"/>
    <w:rsid w:val="03F43758"/>
    <w:rsid w:val="03FB1A22"/>
    <w:rsid w:val="040314F2"/>
    <w:rsid w:val="041A7E15"/>
    <w:rsid w:val="04452537"/>
    <w:rsid w:val="04635720"/>
    <w:rsid w:val="04755FE7"/>
    <w:rsid w:val="04946786"/>
    <w:rsid w:val="04B133A8"/>
    <w:rsid w:val="04F76D76"/>
    <w:rsid w:val="0509146F"/>
    <w:rsid w:val="058930BC"/>
    <w:rsid w:val="05BB4E1A"/>
    <w:rsid w:val="062B3C08"/>
    <w:rsid w:val="066F3AB0"/>
    <w:rsid w:val="06AC4B18"/>
    <w:rsid w:val="071858EF"/>
    <w:rsid w:val="073B78EE"/>
    <w:rsid w:val="075958E1"/>
    <w:rsid w:val="075D374A"/>
    <w:rsid w:val="077F1248"/>
    <w:rsid w:val="07C3537D"/>
    <w:rsid w:val="07F934A7"/>
    <w:rsid w:val="08071A4D"/>
    <w:rsid w:val="0863231E"/>
    <w:rsid w:val="08711C62"/>
    <w:rsid w:val="08912594"/>
    <w:rsid w:val="08C137FC"/>
    <w:rsid w:val="08CA3537"/>
    <w:rsid w:val="091D433C"/>
    <w:rsid w:val="09377C66"/>
    <w:rsid w:val="094A60C0"/>
    <w:rsid w:val="09643BB9"/>
    <w:rsid w:val="09887ACC"/>
    <w:rsid w:val="09A773E8"/>
    <w:rsid w:val="09D106CF"/>
    <w:rsid w:val="0A072D13"/>
    <w:rsid w:val="0A2A6F3D"/>
    <w:rsid w:val="0AAD7355"/>
    <w:rsid w:val="0AB30387"/>
    <w:rsid w:val="0ABA7366"/>
    <w:rsid w:val="0AD5519D"/>
    <w:rsid w:val="0B783342"/>
    <w:rsid w:val="0BAC4465"/>
    <w:rsid w:val="0BB04ED0"/>
    <w:rsid w:val="0BEF293E"/>
    <w:rsid w:val="0BF91C95"/>
    <w:rsid w:val="0BFB4564"/>
    <w:rsid w:val="0C1120D3"/>
    <w:rsid w:val="0C14197F"/>
    <w:rsid w:val="0C3D3059"/>
    <w:rsid w:val="0C6D4C2F"/>
    <w:rsid w:val="0C983CF5"/>
    <w:rsid w:val="0CA078A3"/>
    <w:rsid w:val="0CAD2F65"/>
    <w:rsid w:val="0CB12D21"/>
    <w:rsid w:val="0CCB703C"/>
    <w:rsid w:val="0CE10943"/>
    <w:rsid w:val="0D1A3FA8"/>
    <w:rsid w:val="0D2461D5"/>
    <w:rsid w:val="0D581BA6"/>
    <w:rsid w:val="0D7A0522"/>
    <w:rsid w:val="0D7C17E0"/>
    <w:rsid w:val="0DDB4321"/>
    <w:rsid w:val="0E500C52"/>
    <w:rsid w:val="0E7A2A07"/>
    <w:rsid w:val="0E8B22C3"/>
    <w:rsid w:val="0EAF4747"/>
    <w:rsid w:val="0EF06381"/>
    <w:rsid w:val="0F2A2D29"/>
    <w:rsid w:val="0F981EE2"/>
    <w:rsid w:val="0FD63664"/>
    <w:rsid w:val="10802B18"/>
    <w:rsid w:val="10896ED1"/>
    <w:rsid w:val="109164BF"/>
    <w:rsid w:val="10D3364A"/>
    <w:rsid w:val="110A67AC"/>
    <w:rsid w:val="110C5DE9"/>
    <w:rsid w:val="1124351C"/>
    <w:rsid w:val="117948B6"/>
    <w:rsid w:val="11BA67A4"/>
    <w:rsid w:val="11E10D09"/>
    <w:rsid w:val="11E1636A"/>
    <w:rsid w:val="11F449F6"/>
    <w:rsid w:val="11FE41CB"/>
    <w:rsid w:val="125F69F0"/>
    <w:rsid w:val="12B64851"/>
    <w:rsid w:val="12CB4E5D"/>
    <w:rsid w:val="12FE096E"/>
    <w:rsid w:val="130762F4"/>
    <w:rsid w:val="13962ED5"/>
    <w:rsid w:val="139833D6"/>
    <w:rsid w:val="13D21178"/>
    <w:rsid w:val="13F71734"/>
    <w:rsid w:val="14106C9E"/>
    <w:rsid w:val="141B5041"/>
    <w:rsid w:val="14393920"/>
    <w:rsid w:val="15032318"/>
    <w:rsid w:val="15A258B1"/>
    <w:rsid w:val="160A394F"/>
    <w:rsid w:val="16C32202"/>
    <w:rsid w:val="16E41B35"/>
    <w:rsid w:val="17025E78"/>
    <w:rsid w:val="176C2716"/>
    <w:rsid w:val="178C1BD6"/>
    <w:rsid w:val="17924A9C"/>
    <w:rsid w:val="179D30AE"/>
    <w:rsid w:val="180B14B1"/>
    <w:rsid w:val="183775A3"/>
    <w:rsid w:val="1861338F"/>
    <w:rsid w:val="18625FC8"/>
    <w:rsid w:val="186C178C"/>
    <w:rsid w:val="186E3FAA"/>
    <w:rsid w:val="187337B8"/>
    <w:rsid w:val="18773EEC"/>
    <w:rsid w:val="18A46B3F"/>
    <w:rsid w:val="18D42A5D"/>
    <w:rsid w:val="19341625"/>
    <w:rsid w:val="19506E6E"/>
    <w:rsid w:val="196A30BA"/>
    <w:rsid w:val="19D85497"/>
    <w:rsid w:val="19FE6CD9"/>
    <w:rsid w:val="1A0240C3"/>
    <w:rsid w:val="1A0A1640"/>
    <w:rsid w:val="1A422492"/>
    <w:rsid w:val="1A4D56FF"/>
    <w:rsid w:val="1A666B31"/>
    <w:rsid w:val="1A734D27"/>
    <w:rsid w:val="1AD83748"/>
    <w:rsid w:val="1AEC2872"/>
    <w:rsid w:val="1AF131EA"/>
    <w:rsid w:val="1AF24E92"/>
    <w:rsid w:val="1AF51672"/>
    <w:rsid w:val="1B326A17"/>
    <w:rsid w:val="1B413A5D"/>
    <w:rsid w:val="1B4E7D94"/>
    <w:rsid w:val="1B84764F"/>
    <w:rsid w:val="1BAC57A6"/>
    <w:rsid w:val="1BAF679F"/>
    <w:rsid w:val="1BE67458"/>
    <w:rsid w:val="1BF64DE6"/>
    <w:rsid w:val="1C1017A1"/>
    <w:rsid w:val="1C813A5B"/>
    <w:rsid w:val="1CAD112B"/>
    <w:rsid w:val="1CEF7C10"/>
    <w:rsid w:val="1CF93413"/>
    <w:rsid w:val="1CFA01A5"/>
    <w:rsid w:val="1D3240B0"/>
    <w:rsid w:val="1D3F4BEC"/>
    <w:rsid w:val="1D9A20D3"/>
    <w:rsid w:val="1DA52CB8"/>
    <w:rsid w:val="1DE471E3"/>
    <w:rsid w:val="1E552D81"/>
    <w:rsid w:val="1E57504B"/>
    <w:rsid w:val="1E7510FF"/>
    <w:rsid w:val="1E807854"/>
    <w:rsid w:val="1E89680A"/>
    <w:rsid w:val="1EED09AE"/>
    <w:rsid w:val="1F2C350B"/>
    <w:rsid w:val="1F8D1A98"/>
    <w:rsid w:val="1FDF190E"/>
    <w:rsid w:val="20062AE4"/>
    <w:rsid w:val="2012068A"/>
    <w:rsid w:val="202E4977"/>
    <w:rsid w:val="21360553"/>
    <w:rsid w:val="215F6083"/>
    <w:rsid w:val="21F66AFF"/>
    <w:rsid w:val="21FE1EB7"/>
    <w:rsid w:val="220A0869"/>
    <w:rsid w:val="228A3DBE"/>
    <w:rsid w:val="228B64B6"/>
    <w:rsid w:val="232057C7"/>
    <w:rsid w:val="23453CC3"/>
    <w:rsid w:val="236931B5"/>
    <w:rsid w:val="237D7566"/>
    <w:rsid w:val="23941F86"/>
    <w:rsid w:val="23D56919"/>
    <w:rsid w:val="24964E19"/>
    <w:rsid w:val="24F50B65"/>
    <w:rsid w:val="24FF083B"/>
    <w:rsid w:val="25084E7C"/>
    <w:rsid w:val="25272477"/>
    <w:rsid w:val="25423E40"/>
    <w:rsid w:val="254316F2"/>
    <w:rsid w:val="25660279"/>
    <w:rsid w:val="25955431"/>
    <w:rsid w:val="259D7DD0"/>
    <w:rsid w:val="25C0436E"/>
    <w:rsid w:val="25DB18F0"/>
    <w:rsid w:val="25EC7D7D"/>
    <w:rsid w:val="26257E20"/>
    <w:rsid w:val="26474A52"/>
    <w:rsid w:val="26587711"/>
    <w:rsid w:val="266E65E1"/>
    <w:rsid w:val="267B5DB9"/>
    <w:rsid w:val="268B1549"/>
    <w:rsid w:val="269A3F84"/>
    <w:rsid w:val="26CB3BC3"/>
    <w:rsid w:val="26EE3504"/>
    <w:rsid w:val="27090EC2"/>
    <w:rsid w:val="272C01F6"/>
    <w:rsid w:val="276E5351"/>
    <w:rsid w:val="27C31BA8"/>
    <w:rsid w:val="27C966E4"/>
    <w:rsid w:val="27FB52CA"/>
    <w:rsid w:val="2809182D"/>
    <w:rsid w:val="281C1788"/>
    <w:rsid w:val="28280B6C"/>
    <w:rsid w:val="282F5DD9"/>
    <w:rsid w:val="28432C51"/>
    <w:rsid w:val="28FE2D12"/>
    <w:rsid w:val="290550C6"/>
    <w:rsid w:val="29244242"/>
    <w:rsid w:val="29840C9A"/>
    <w:rsid w:val="29D67785"/>
    <w:rsid w:val="2A005A68"/>
    <w:rsid w:val="2A361323"/>
    <w:rsid w:val="2A4F5827"/>
    <w:rsid w:val="2A636AB0"/>
    <w:rsid w:val="2A6466E1"/>
    <w:rsid w:val="2A687E7E"/>
    <w:rsid w:val="2A731E8F"/>
    <w:rsid w:val="2AD06836"/>
    <w:rsid w:val="2ADB6949"/>
    <w:rsid w:val="2B5945C6"/>
    <w:rsid w:val="2B8D6AC6"/>
    <w:rsid w:val="2BE53358"/>
    <w:rsid w:val="2C216DD8"/>
    <w:rsid w:val="2C614779"/>
    <w:rsid w:val="2C7B78F9"/>
    <w:rsid w:val="2C902750"/>
    <w:rsid w:val="2CBC2F0E"/>
    <w:rsid w:val="2CDB160B"/>
    <w:rsid w:val="2D173B1F"/>
    <w:rsid w:val="2D7D3A1B"/>
    <w:rsid w:val="2DF0368A"/>
    <w:rsid w:val="2E257987"/>
    <w:rsid w:val="2E2E234D"/>
    <w:rsid w:val="2E3D265F"/>
    <w:rsid w:val="2E837B80"/>
    <w:rsid w:val="2EA64E07"/>
    <w:rsid w:val="2F4506A7"/>
    <w:rsid w:val="2F7A6057"/>
    <w:rsid w:val="2FB21BF8"/>
    <w:rsid w:val="2FF50329"/>
    <w:rsid w:val="302F6DB5"/>
    <w:rsid w:val="306C19F7"/>
    <w:rsid w:val="307A577E"/>
    <w:rsid w:val="30921558"/>
    <w:rsid w:val="30B9294F"/>
    <w:rsid w:val="30BE18EB"/>
    <w:rsid w:val="30CF5871"/>
    <w:rsid w:val="30FA2428"/>
    <w:rsid w:val="312421C8"/>
    <w:rsid w:val="31375A52"/>
    <w:rsid w:val="317F26C8"/>
    <w:rsid w:val="31892471"/>
    <w:rsid w:val="319D6F77"/>
    <w:rsid w:val="31C14FF7"/>
    <w:rsid w:val="320C6933"/>
    <w:rsid w:val="323B19CA"/>
    <w:rsid w:val="3244528D"/>
    <w:rsid w:val="32A22F82"/>
    <w:rsid w:val="32A66FD2"/>
    <w:rsid w:val="32BF2121"/>
    <w:rsid w:val="32D759A1"/>
    <w:rsid w:val="32ED3E6E"/>
    <w:rsid w:val="33000D8A"/>
    <w:rsid w:val="330D7303"/>
    <w:rsid w:val="3333739F"/>
    <w:rsid w:val="336E1DEE"/>
    <w:rsid w:val="337B6607"/>
    <w:rsid w:val="33904D2F"/>
    <w:rsid w:val="33CB7EB3"/>
    <w:rsid w:val="33DB4696"/>
    <w:rsid w:val="341142F3"/>
    <w:rsid w:val="34F8424E"/>
    <w:rsid w:val="353C0C45"/>
    <w:rsid w:val="356845B8"/>
    <w:rsid w:val="35A35858"/>
    <w:rsid w:val="35A56829"/>
    <w:rsid w:val="35BD5DEB"/>
    <w:rsid w:val="362B3ED8"/>
    <w:rsid w:val="369A1C42"/>
    <w:rsid w:val="36BB6508"/>
    <w:rsid w:val="37232022"/>
    <w:rsid w:val="37631135"/>
    <w:rsid w:val="378F2E22"/>
    <w:rsid w:val="37C2005C"/>
    <w:rsid w:val="37DB7491"/>
    <w:rsid w:val="38530EA7"/>
    <w:rsid w:val="38DE6BFD"/>
    <w:rsid w:val="38E314AE"/>
    <w:rsid w:val="390B4A82"/>
    <w:rsid w:val="39186261"/>
    <w:rsid w:val="392C6661"/>
    <w:rsid w:val="393D7610"/>
    <w:rsid w:val="3942073A"/>
    <w:rsid w:val="394F5D54"/>
    <w:rsid w:val="39EA3A32"/>
    <w:rsid w:val="39F73703"/>
    <w:rsid w:val="39FA3B34"/>
    <w:rsid w:val="3AC85045"/>
    <w:rsid w:val="3AF2661A"/>
    <w:rsid w:val="3AFB1C94"/>
    <w:rsid w:val="3B5E0CD2"/>
    <w:rsid w:val="3B8D5DCC"/>
    <w:rsid w:val="3BA5040C"/>
    <w:rsid w:val="3BAD7B2F"/>
    <w:rsid w:val="3BB42D29"/>
    <w:rsid w:val="3BCF58FC"/>
    <w:rsid w:val="3BDA4A29"/>
    <w:rsid w:val="3C165ACF"/>
    <w:rsid w:val="3C442FEF"/>
    <w:rsid w:val="3C93203F"/>
    <w:rsid w:val="3CCB7655"/>
    <w:rsid w:val="3CE662BB"/>
    <w:rsid w:val="3D69384D"/>
    <w:rsid w:val="3D8F1025"/>
    <w:rsid w:val="3D8F4F7E"/>
    <w:rsid w:val="3DAF7273"/>
    <w:rsid w:val="3DB2037C"/>
    <w:rsid w:val="3DE25A49"/>
    <w:rsid w:val="3E1C468F"/>
    <w:rsid w:val="3E6D319C"/>
    <w:rsid w:val="3E8B14DB"/>
    <w:rsid w:val="3EDD057E"/>
    <w:rsid w:val="3F0078E8"/>
    <w:rsid w:val="3F056579"/>
    <w:rsid w:val="3F245F71"/>
    <w:rsid w:val="3F43027C"/>
    <w:rsid w:val="3F4F7F4C"/>
    <w:rsid w:val="3FCD70EC"/>
    <w:rsid w:val="3FE67135"/>
    <w:rsid w:val="402F2148"/>
    <w:rsid w:val="40D53295"/>
    <w:rsid w:val="40FB6876"/>
    <w:rsid w:val="41547ABA"/>
    <w:rsid w:val="41630B1E"/>
    <w:rsid w:val="41740BB3"/>
    <w:rsid w:val="41786543"/>
    <w:rsid w:val="419F10CE"/>
    <w:rsid w:val="424C6DEB"/>
    <w:rsid w:val="430311A8"/>
    <w:rsid w:val="433667E0"/>
    <w:rsid w:val="43410A66"/>
    <w:rsid w:val="43655EF6"/>
    <w:rsid w:val="43D61818"/>
    <w:rsid w:val="44163607"/>
    <w:rsid w:val="4428411A"/>
    <w:rsid w:val="442B3364"/>
    <w:rsid w:val="443B4AAE"/>
    <w:rsid w:val="44562F07"/>
    <w:rsid w:val="44B06097"/>
    <w:rsid w:val="44E37E83"/>
    <w:rsid w:val="44ED31E7"/>
    <w:rsid w:val="45132A72"/>
    <w:rsid w:val="457B7E04"/>
    <w:rsid w:val="4593766F"/>
    <w:rsid w:val="459C5BBA"/>
    <w:rsid w:val="45AB1CE7"/>
    <w:rsid w:val="45EA33DB"/>
    <w:rsid w:val="46106ECB"/>
    <w:rsid w:val="465350C8"/>
    <w:rsid w:val="465A0812"/>
    <w:rsid w:val="47457CD0"/>
    <w:rsid w:val="47532620"/>
    <w:rsid w:val="4778437F"/>
    <w:rsid w:val="47AC78E2"/>
    <w:rsid w:val="47DF5F14"/>
    <w:rsid w:val="483A5877"/>
    <w:rsid w:val="48580BCE"/>
    <w:rsid w:val="486360F8"/>
    <w:rsid w:val="48D17CE0"/>
    <w:rsid w:val="490671BD"/>
    <w:rsid w:val="493A33E0"/>
    <w:rsid w:val="49822A9E"/>
    <w:rsid w:val="49CC557A"/>
    <w:rsid w:val="49CE6CE1"/>
    <w:rsid w:val="49F1565B"/>
    <w:rsid w:val="4A06554E"/>
    <w:rsid w:val="4AE56E3E"/>
    <w:rsid w:val="4B0301A0"/>
    <w:rsid w:val="4B493D9D"/>
    <w:rsid w:val="4B6A4BF4"/>
    <w:rsid w:val="4B7A17F2"/>
    <w:rsid w:val="4B97216A"/>
    <w:rsid w:val="4B9D0545"/>
    <w:rsid w:val="4BAC50DA"/>
    <w:rsid w:val="4BF517D7"/>
    <w:rsid w:val="4C0013D8"/>
    <w:rsid w:val="4C177E72"/>
    <w:rsid w:val="4CCA568D"/>
    <w:rsid w:val="4D0C218F"/>
    <w:rsid w:val="4D0F4671"/>
    <w:rsid w:val="4D123608"/>
    <w:rsid w:val="4D584C26"/>
    <w:rsid w:val="4D6C3E4B"/>
    <w:rsid w:val="4D6D4FB9"/>
    <w:rsid w:val="4D913E9E"/>
    <w:rsid w:val="4DA167EA"/>
    <w:rsid w:val="4DA56AAD"/>
    <w:rsid w:val="4DAF199F"/>
    <w:rsid w:val="4DE55DCE"/>
    <w:rsid w:val="4DEB134A"/>
    <w:rsid w:val="4E823F0E"/>
    <w:rsid w:val="4ECB7805"/>
    <w:rsid w:val="4ED040C5"/>
    <w:rsid w:val="4EF62BA4"/>
    <w:rsid w:val="4F2D2A36"/>
    <w:rsid w:val="4F357755"/>
    <w:rsid w:val="4F442045"/>
    <w:rsid w:val="4F474AA0"/>
    <w:rsid w:val="4F6F2F9B"/>
    <w:rsid w:val="4F842C91"/>
    <w:rsid w:val="4F8D347F"/>
    <w:rsid w:val="4FA61966"/>
    <w:rsid w:val="4FD367F8"/>
    <w:rsid w:val="501E330C"/>
    <w:rsid w:val="502D58AD"/>
    <w:rsid w:val="50BA38C3"/>
    <w:rsid w:val="50C27495"/>
    <w:rsid w:val="511B4E3B"/>
    <w:rsid w:val="51300A05"/>
    <w:rsid w:val="51450E8B"/>
    <w:rsid w:val="51584F17"/>
    <w:rsid w:val="51671762"/>
    <w:rsid w:val="517D76B8"/>
    <w:rsid w:val="517E5E85"/>
    <w:rsid w:val="517F186A"/>
    <w:rsid w:val="51F10B91"/>
    <w:rsid w:val="51FA0399"/>
    <w:rsid w:val="523A25E3"/>
    <w:rsid w:val="53021D8D"/>
    <w:rsid w:val="53046811"/>
    <w:rsid w:val="5336502E"/>
    <w:rsid w:val="53D85FC0"/>
    <w:rsid w:val="53FE6A92"/>
    <w:rsid w:val="54AC0783"/>
    <w:rsid w:val="54C15BDF"/>
    <w:rsid w:val="54E32C60"/>
    <w:rsid w:val="551243FD"/>
    <w:rsid w:val="55276AE8"/>
    <w:rsid w:val="553335FA"/>
    <w:rsid w:val="55337C91"/>
    <w:rsid w:val="55B22A69"/>
    <w:rsid w:val="55ED4654"/>
    <w:rsid w:val="56267602"/>
    <w:rsid w:val="56813A45"/>
    <w:rsid w:val="57115120"/>
    <w:rsid w:val="571B5485"/>
    <w:rsid w:val="572F10FB"/>
    <w:rsid w:val="575D7BE2"/>
    <w:rsid w:val="575F1759"/>
    <w:rsid w:val="576551C7"/>
    <w:rsid w:val="57872C02"/>
    <w:rsid w:val="57976786"/>
    <w:rsid w:val="57CA0ECB"/>
    <w:rsid w:val="57D87E18"/>
    <w:rsid w:val="582B1B6E"/>
    <w:rsid w:val="58360477"/>
    <w:rsid w:val="58524B3B"/>
    <w:rsid w:val="58B653EF"/>
    <w:rsid w:val="58D14308"/>
    <w:rsid w:val="59AE6DDE"/>
    <w:rsid w:val="59D61DA7"/>
    <w:rsid w:val="59E03EAD"/>
    <w:rsid w:val="59F20D96"/>
    <w:rsid w:val="5A4E3CA2"/>
    <w:rsid w:val="5A891978"/>
    <w:rsid w:val="5A9C2F05"/>
    <w:rsid w:val="5AA345BE"/>
    <w:rsid w:val="5AC94F33"/>
    <w:rsid w:val="5AD60E1F"/>
    <w:rsid w:val="5AE342FB"/>
    <w:rsid w:val="5AF27E4C"/>
    <w:rsid w:val="5B3F6105"/>
    <w:rsid w:val="5B476784"/>
    <w:rsid w:val="5B6C6FE0"/>
    <w:rsid w:val="5B7742DC"/>
    <w:rsid w:val="5BFF64EE"/>
    <w:rsid w:val="5C1E6662"/>
    <w:rsid w:val="5C5F1244"/>
    <w:rsid w:val="5C9739E6"/>
    <w:rsid w:val="5C9D21FD"/>
    <w:rsid w:val="5CDB1A7F"/>
    <w:rsid w:val="5CDF4C2B"/>
    <w:rsid w:val="5CFF0777"/>
    <w:rsid w:val="5D34372D"/>
    <w:rsid w:val="5D6574DC"/>
    <w:rsid w:val="5E0167DE"/>
    <w:rsid w:val="5E3C5929"/>
    <w:rsid w:val="5E834706"/>
    <w:rsid w:val="5EC13C50"/>
    <w:rsid w:val="5F6B7A72"/>
    <w:rsid w:val="5F9C5389"/>
    <w:rsid w:val="5FDF6134"/>
    <w:rsid w:val="60603A89"/>
    <w:rsid w:val="60792F29"/>
    <w:rsid w:val="609E366F"/>
    <w:rsid w:val="6107136A"/>
    <w:rsid w:val="61393605"/>
    <w:rsid w:val="61C440F7"/>
    <w:rsid w:val="61C544DD"/>
    <w:rsid w:val="6211062A"/>
    <w:rsid w:val="621343A6"/>
    <w:rsid w:val="6241231D"/>
    <w:rsid w:val="62AB1D8A"/>
    <w:rsid w:val="62B8408C"/>
    <w:rsid w:val="62D7650E"/>
    <w:rsid w:val="62D94DBF"/>
    <w:rsid w:val="63244F68"/>
    <w:rsid w:val="63366194"/>
    <w:rsid w:val="63712DDA"/>
    <w:rsid w:val="63926986"/>
    <w:rsid w:val="63A20776"/>
    <w:rsid w:val="63B3470B"/>
    <w:rsid w:val="63C22D1B"/>
    <w:rsid w:val="63EF7A99"/>
    <w:rsid w:val="64277AED"/>
    <w:rsid w:val="646D6351"/>
    <w:rsid w:val="647F0B46"/>
    <w:rsid w:val="649322E9"/>
    <w:rsid w:val="64947591"/>
    <w:rsid w:val="64C0651E"/>
    <w:rsid w:val="64D64C45"/>
    <w:rsid w:val="659D23CE"/>
    <w:rsid w:val="65EB7A68"/>
    <w:rsid w:val="65FA3F02"/>
    <w:rsid w:val="66F0272E"/>
    <w:rsid w:val="66F93C36"/>
    <w:rsid w:val="670A42F2"/>
    <w:rsid w:val="67241275"/>
    <w:rsid w:val="673A491E"/>
    <w:rsid w:val="674415D1"/>
    <w:rsid w:val="678F4659"/>
    <w:rsid w:val="67BB4BB4"/>
    <w:rsid w:val="67C41147"/>
    <w:rsid w:val="67EB4EF7"/>
    <w:rsid w:val="6859121C"/>
    <w:rsid w:val="6867674A"/>
    <w:rsid w:val="686F5F26"/>
    <w:rsid w:val="688D441E"/>
    <w:rsid w:val="68952088"/>
    <w:rsid w:val="68A02B8B"/>
    <w:rsid w:val="68AD508A"/>
    <w:rsid w:val="68DE5671"/>
    <w:rsid w:val="6909576D"/>
    <w:rsid w:val="692323C2"/>
    <w:rsid w:val="693C69DC"/>
    <w:rsid w:val="69494331"/>
    <w:rsid w:val="69501BBC"/>
    <w:rsid w:val="69502310"/>
    <w:rsid w:val="696C0C37"/>
    <w:rsid w:val="69726AB5"/>
    <w:rsid w:val="69B83B44"/>
    <w:rsid w:val="6A0A147C"/>
    <w:rsid w:val="6A130410"/>
    <w:rsid w:val="6A301941"/>
    <w:rsid w:val="6A375A3E"/>
    <w:rsid w:val="6A3966D8"/>
    <w:rsid w:val="6A4A4A34"/>
    <w:rsid w:val="6A9F3DE8"/>
    <w:rsid w:val="6AAC3673"/>
    <w:rsid w:val="6AC66288"/>
    <w:rsid w:val="6AD84CCA"/>
    <w:rsid w:val="6AF2111A"/>
    <w:rsid w:val="6B460956"/>
    <w:rsid w:val="6B615F8A"/>
    <w:rsid w:val="6B645C28"/>
    <w:rsid w:val="6B940F02"/>
    <w:rsid w:val="6BBF5D4E"/>
    <w:rsid w:val="6BE25242"/>
    <w:rsid w:val="6BEF2038"/>
    <w:rsid w:val="6C3D13BE"/>
    <w:rsid w:val="6C7A0FEA"/>
    <w:rsid w:val="6C893AE2"/>
    <w:rsid w:val="6C8C71D6"/>
    <w:rsid w:val="6CA5058E"/>
    <w:rsid w:val="6CC2719F"/>
    <w:rsid w:val="6CD8212E"/>
    <w:rsid w:val="6CF112E4"/>
    <w:rsid w:val="6D3F0048"/>
    <w:rsid w:val="6D46415A"/>
    <w:rsid w:val="6DE05FBB"/>
    <w:rsid w:val="6DF95B2F"/>
    <w:rsid w:val="6E4543EB"/>
    <w:rsid w:val="6E624DAB"/>
    <w:rsid w:val="6ECB292C"/>
    <w:rsid w:val="6EF43A24"/>
    <w:rsid w:val="6F2615E0"/>
    <w:rsid w:val="6F311B0D"/>
    <w:rsid w:val="6F6F7E5B"/>
    <w:rsid w:val="6FC064EF"/>
    <w:rsid w:val="6FDD2923"/>
    <w:rsid w:val="6FF9061F"/>
    <w:rsid w:val="70105B26"/>
    <w:rsid w:val="70116146"/>
    <w:rsid w:val="704B777A"/>
    <w:rsid w:val="709C40B2"/>
    <w:rsid w:val="70BF07A8"/>
    <w:rsid w:val="70FC2F6E"/>
    <w:rsid w:val="71107758"/>
    <w:rsid w:val="712D6069"/>
    <w:rsid w:val="715846CC"/>
    <w:rsid w:val="71602F0F"/>
    <w:rsid w:val="71B33D55"/>
    <w:rsid w:val="720C0FA2"/>
    <w:rsid w:val="72115994"/>
    <w:rsid w:val="727B6E70"/>
    <w:rsid w:val="72CC65B9"/>
    <w:rsid w:val="72E44F15"/>
    <w:rsid w:val="72EB2893"/>
    <w:rsid w:val="732E6CF6"/>
    <w:rsid w:val="73783D9A"/>
    <w:rsid w:val="7399595E"/>
    <w:rsid w:val="73A755C4"/>
    <w:rsid w:val="73EF2342"/>
    <w:rsid w:val="742F3DC9"/>
    <w:rsid w:val="74647941"/>
    <w:rsid w:val="748244F9"/>
    <w:rsid w:val="74AD2B69"/>
    <w:rsid w:val="74D94CC9"/>
    <w:rsid w:val="7511064E"/>
    <w:rsid w:val="751678E5"/>
    <w:rsid w:val="757874B8"/>
    <w:rsid w:val="75866F3C"/>
    <w:rsid w:val="75D05127"/>
    <w:rsid w:val="760B06F2"/>
    <w:rsid w:val="764262A8"/>
    <w:rsid w:val="76456CA5"/>
    <w:rsid w:val="76A43D23"/>
    <w:rsid w:val="771E4D36"/>
    <w:rsid w:val="77824325"/>
    <w:rsid w:val="77A00964"/>
    <w:rsid w:val="78212714"/>
    <w:rsid w:val="78534B4E"/>
    <w:rsid w:val="78575EF7"/>
    <w:rsid w:val="78C7321C"/>
    <w:rsid w:val="78E812F0"/>
    <w:rsid w:val="790120E1"/>
    <w:rsid w:val="791E4662"/>
    <w:rsid w:val="79236B55"/>
    <w:rsid w:val="795F7088"/>
    <w:rsid w:val="799A18D0"/>
    <w:rsid w:val="799B6FC1"/>
    <w:rsid w:val="7A41197A"/>
    <w:rsid w:val="7A7758DD"/>
    <w:rsid w:val="7A8F2A3E"/>
    <w:rsid w:val="7AE63FEA"/>
    <w:rsid w:val="7AF37AAA"/>
    <w:rsid w:val="7AF72D45"/>
    <w:rsid w:val="7AF8630A"/>
    <w:rsid w:val="7B612763"/>
    <w:rsid w:val="7B8C429B"/>
    <w:rsid w:val="7BA00A01"/>
    <w:rsid w:val="7BAD6547"/>
    <w:rsid w:val="7BF74613"/>
    <w:rsid w:val="7C02167A"/>
    <w:rsid w:val="7C065CA1"/>
    <w:rsid w:val="7C487EBA"/>
    <w:rsid w:val="7C6143DD"/>
    <w:rsid w:val="7C902B7D"/>
    <w:rsid w:val="7CAD2AC4"/>
    <w:rsid w:val="7CDC6A00"/>
    <w:rsid w:val="7CE73720"/>
    <w:rsid w:val="7CF95C7B"/>
    <w:rsid w:val="7CFE5F8F"/>
    <w:rsid w:val="7D0F74A7"/>
    <w:rsid w:val="7D434368"/>
    <w:rsid w:val="7D77671F"/>
    <w:rsid w:val="7D910FB3"/>
    <w:rsid w:val="7DAD470A"/>
    <w:rsid w:val="7DBA5264"/>
    <w:rsid w:val="7DF76788"/>
    <w:rsid w:val="7E025799"/>
    <w:rsid w:val="7E3D7A94"/>
    <w:rsid w:val="7E462EB3"/>
    <w:rsid w:val="7E476727"/>
    <w:rsid w:val="7E6B32B4"/>
    <w:rsid w:val="7E6C7BF4"/>
    <w:rsid w:val="7E835765"/>
    <w:rsid w:val="7E95194E"/>
    <w:rsid w:val="7EA73707"/>
    <w:rsid w:val="7F052DC7"/>
    <w:rsid w:val="7F1F0CE3"/>
    <w:rsid w:val="7F563FB0"/>
    <w:rsid w:val="7F670F89"/>
    <w:rsid w:val="7FA443DA"/>
    <w:rsid w:val="7FD06173"/>
    <w:rsid w:val="7FE51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5ADA7"/>
  <w15:docId w15:val="{4093E1C8-82E8-47EF-9CB1-04A2C92A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iPriority w:val="9"/>
    <w:unhideWhenUsed/>
    <w:qFormat/>
    <w:pPr>
      <w:numPr>
        <w:ilvl w:val="3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Cs w:val="0"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Cs w:val="24"/>
    </w:rPr>
  </w:style>
  <w:style w:type="paragraph" w:styleId="ab">
    <w:name w:val="Title"/>
    <w:basedOn w:val="a"/>
    <w:next w:val="a"/>
    <w:link w:val="ac"/>
    <w:uiPriority w:val="10"/>
    <w:qFormat/>
    <w:pPr>
      <w:spacing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kern w:val="2"/>
      <w:sz w:val="30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TOC">
    <w:name w:val="TOC Heading"/>
    <w:basedOn w:val="1"/>
    <w:next w:val="a"/>
    <w:uiPriority w:val="39"/>
    <w:unhideWhenUsed/>
    <w:qFormat/>
    <w:rsid w:val="00B77C7B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Microsoft_Visio_2003-2010___.vsd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CB76FA"/>
    <w:rsid w:val="004B7A11"/>
    <w:rsid w:val="00CB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8AF0B807174BAB950AD558E7DAE3EC">
    <w:name w:val="838AF0B807174BAB950AD558E7DAE3EC"/>
    <w:rsid w:val="00CB76FA"/>
    <w:pPr>
      <w:widowControl w:val="0"/>
      <w:jc w:val="both"/>
    </w:pPr>
    <w:rPr>
      <w:kern w:val="2"/>
      <w:sz w:val="21"/>
      <w:szCs w:val="22"/>
    </w:rPr>
  </w:style>
  <w:style w:type="paragraph" w:customStyle="1" w:styleId="1E1DBA1BEA564463932662825E810A12">
    <w:name w:val="1E1DBA1BEA564463932662825E810A12"/>
    <w:rsid w:val="00CB76FA"/>
    <w:pPr>
      <w:widowControl w:val="0"/>
      <w:jc w:val="both"/>
    </w:pPr>
    <w:rPr>
      <w:kern w:val="2"/>
      <w:sz w:val="21"/>
      <w:szCs w:val="22"/>
    </w:rPr>
  </w:style>
  <w:style w:type="paragraph" w:customStyle="1" w:styleId="5407C9A494724C44978E873211011190">
    <w:name w:val="5407C9A494724C44978E873211011190"/>
    <w:rsid w:val="00CB76FA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AF81F4-32B7-40C9-9337-4006132A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363</Words>
  <Characters>2070</Characters>
  <Application>Microsoft Office Word</Application>
  <DocSecurity>0</DocSecurity>
  <Lines>17</Lines>
  <Paragraphs>4</Paragraphs>
  <ScaleCrop>false</ScaleCrop>
  <Company>shunsuinf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cwd</dc:creator>
  <cp:lastModifiedBy>08521</cp:lastModifiedBy>
  <cp:revision>2</cp:revision>
  <dcterms:created xsi:type="dcterms:W3CDTF">2019-05-17T06:25:00Z</dcterms:created>
  <dcterms:modified xsi:type="dcterms:W3CDTF">2019-05-17T06:25:00Z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